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A1710">
        <w:rPr>
          <w:rFonts w:eastAsia="宋体" w:hint="eastAsia"/>
          <w:sz w:val="22"/>
          <w:szCs w:val="22"/>
          <w:lang w:val="en-GB" w:eastAsia="zh-CN"/>
        </w:rPr>
        <w:t>2</w:t>
      </w:r>
      <w:r w:rsidR="00256642">
        <w:rPr>
          <w:rFonts w:eastAsia="宋体" w:hint="eastAsia"/>
          <w:sz w:val="22"/>
          <w:szCs w:val="22"/>
          <w:lang w:val="en-GB" w:eastAsia="zh-CN"/>
        </w:rPr>
        <w:t>3</w:t>
      </w:r>
      <w:r w:rsidR="005B53A7">
        <w:rPr>
          <w:sz w:val="22"/>
          <w:szCs w:val="22"/>
          <w:lang w:val="en-GB"/>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E61B0">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DF485E">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C11CFD">
        <w:rPr>
          <w:rFonts w:eastAsiaTheme="minorEastAsia" w:hint="eastAsia"/>
          <w:sz w:val="22"/>
          <w:szCs w:val="22"/>
          <w:lang w:val="en-GB" w:eastAsia="zh-CN"/>
        </w:rPr>
        <w:t xml:space="preserve">2307277                                           </w:t>
      </w:r>
    </w:p>
    <w:p w:rsidR="00212F9D" w:rsidRPr="00212F9D" w:rsidRDefault="00212F9D" w:rsidP="00212F9D">
      <w:pPr>
        <w:pStyle w:val="a4"/>
        <w:rPr>
          <w:sz w:val="22"/>
          <w:szCs w:val="22"/>
          <w:lang w:val="en-GB"/>
        </w:rPr>
      </w:pPr>
      <w:r w:rsidRPr="00212F9D">
        <w:rPr>
          <w:sz w:val="22"/>
          <w:szCs w:val="22"/>
          <w:lang w:val="en-GB"/>
        </w:rPr>
        <w:t>Toulouse, France,</w:t>
      </w:r>
      <w:r w:rsidR="008633BB" w:rsidRPr="008633BB">
        <w:rPr>
          <w:sz w:val="22"/>
          <w:szCs w:val="22"/>
          <w:lang w:val="en-GB"/>
        </w:rPr>
        <w:t xml:space="preserve"> </w:t>
      </w:r>
      <w:r w:rsidR="008633BB" w:rsidRPr="00212F9D">
        <w:rPr>
          <w:sz w:val="22"/>
          <w:szCs w:val="22"/>
          <w:lang w:val="en-GB"/>
        </w:rPr>
        <w:t>21</w:t>
      </w:r>
      <w:r w:rsidR="008633BB" w:rsidRPr="008633BB">
        <w:rPr>
          <w:rFonts w:eastAsiaTheme="minorEastAsia" w:hint="eastAsia"/>
          <w:sz w:val="22"/>
          <w:szCs w:val="22"/>
          <w:vertAlign w:val="superscript"/>
          <w:lang w:val="en-GB" w:eastAsia="zh-CN"/>
        </w:rPr>
        <w:t>th</w:t>
      </w:r>
      <w:r w:rsidR="008633BB" w:rsidRPr="00212F9D">
        <w:rPr>
          <w:sz w:val="22"/>
          <w:szCs w:val="22"/>
          <w:lang w:val="en-GB"/>
        </w:rPr>
        <w:t>-25</w:t>
      </w:r>
      <w:r w:rsidR="008633BB" w:rsidRPr="008633BB">
        <w:rPr>
          <w:rFonts w:eastAsiaTheme="minorEastAsia" w:hint="eastAsia"/>
          <w:sz w:val="22"/>
          <w:szCs w:val="22"/>
          <w:vertAlign w:val="superscript"/>
          <w:lang w:val="en-GB" w:eastAsia="zh-CN"/>
        </w:rPr>
        <w:t>th</w:t>
      </w:r>
      <w:r w:rsidRPr="00212F9D">
        <w:rPr>
          <w:sz w:val="22"/>
          <w:szCs w:val="22"/>
          <w:lang w:val="en-GB"/>
        </w:rPr>
        <w:t xml:space="preserve"> August, 2023</w:t>
      </w:r>
    </w:p>
    <w:p w:rsidR="004F6A36" w:rsidRPr="00212F9D" w:rsidRDefault="004F6A36" w:rsidP="00762C3B">
      <w:pPr>
        <w:pStyle w:val="a4"/>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350F49">
      <w:pPr>
        <w:pStyle w:val="a4"/>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256642" w:rsidRPr="00256642" w:rsidRDefault="004F6A36" w:rsidP="00350F49">
      <w:pPr>
        <w:pStyle w:val="a4"/>
        <w:tabs>
          <w:tab w:val="clear" w:pos="4536"/>
          <w:tab w:val="left" w:pos="1800"/>
        </w:tabs>
        <w:spacing w:line="360" w:lineRule="auto"/>
        <w:ind w:left="866" w:hangingChars="392" w:hanging="866"/>
        <w:jc w:val="both"/>
        <w:rPr>
          <w:rFonts w:cs="Arial"/>
          <w:sz w:val="22"/>
          <w:szCs w:val="22"/>
        </w:rPr>
      </w:pPr>
      <w:r>
        <w:rPr>
          <w:rFonts w:cs="Arial"/>
          <w:sz w:val="22"/>
          <w:szCs w:val="22"/>
        </w:rPr>
        <w:t>Title:</w:t>
      </w:r>
      <w:bookmarkStart w:id="0" w:name="Title"/>
      <w:bookmarkEnd w:id="0"/>
      <w:r>
        <w:rPr>
          <w:rFonts w:cs="Arial"/>
          <w:sz w:val="22"/>
          <w:szCs w:val="22"/>
        </w:rPr>
        <w:tab/>
      </w:r>
      <w:r w:rsidR="00103199" w:rsidRPr="00256642">
        <w:rPr>
          <w:rFonts w:cs="Arial" w:hint="eastAsia"/>
          <w:sz w:val="22"/>
          <w:szCs w:val="22"/>
        </w:rPr>
        <w:t xml:space="preserve">             </w:t>
      </w:r>
      <w:r w:rsidR="00256642" w:rsidRPr="00256642">
        <w:rPr>
          <w:rFonts w:cs="Arial"/>
          <w:sz w:val="22"/>
          <w:szCs w:val="22"/>
        </w:rPr>
        <w:t>Discussion</w:t>
      </w:r>
      <w:r w:rsidR="00212F9D">
        <w:rPr>
          <w:rFonts w:cs="Arial" w:hint="eastAsia"/>
          <w:sz w:val="22"/>
          <w:szCs w:val="22"/>
        </w:rPr>
        <w:t xml:space="preserve"> on</w:t>
      </w:r>
      <w:r w:rsidR="00212F9D">
        <w:rPr>
          <w:rFonts w:eastAsiaTheme="minorEastAsia" w:cs="Arial" w:hint="eastAsia"/>
          <w:sz w:val="22"/>
          <w:szCs w:val="22"/>
          <w:lang w:eastAsia="zh-CN"/>
        </w:rPr>
        <w:t xml:space="preserve"> </w:t>
      </w:r>
      <w:r w:rsidR="00C11CFD">
        <w:rPr>
          <w:rFonts w:eastAsiaTheme="minorEastAsia" w:cs="Arial" w:hint="eastAsia"/>
          <w:sz w:val="22"/>
          <w:szCs w:val="22"/>
          <w:lang w:eastAsia="zh-CN"/>
        </w:rPr>
        <w:t xml:space="preserve">the </w:t>
      </w:r>
      <w:r w:rsidR="00690F22">
        <w:rPr>
          <w:rFonts w:eastAsiaTheme="minorEastAsia" w:cs="Arial" w:hint="eastAsia"/>
          <w:sz w:val="22"/>
          <w:szCs w:val="22"/>
          <w:lang w:eastAsia="zh-CN"/>
        </w:rPr>
        <w:t>support</w:t>
      </w:r>
      <w:r w:rsidR="0030050B">
        <w:rPr>
          <w:rFonts w:eastAsiaTheme="minorEastAsia" w:cs="Arial" w:hint="eastAsia"/>
          <w:sz w:val="22"/>
          <w:szCs w:val="22"/>
          <w:lang w:eastAsia="zh-CN"/>
        </w:rPr>
        <w:t xml:space="preserve"> </w:t>
      </w:r>
      <w:r w:rsidR="00C11CFD">
        <w:rPr>
          <w:rFonts w:eastAsiaTheme="minorEastAsia" w:cs="Arial" w:hint="eastAsia"/>
          <w:sz w:val="22"/>
          <w:szCs w:val="22"/>
          <w:lang w:eastAsia="zh-CN"/>
        </w:rPr>
        <w:t xml:space="preserve">of lower </w:t>
      </w:r>
      <w:r w:rsidR="00690F22">
        <w:rPr>
          <w:rFonts w:eastAsiaTheme="minorEastAsia" w:cs="Arial" w:hint="eastAsia"/>
          <w:sz w:val="22"/>
          <w:szCs w:val="22"/>
          <w:lang w:eastAsia="zh-CN"/>
        </w:rPr>
        <w:t>MSD</w:t>
      </w:r>
    </w:p>
    <w:p w:rsidR="004F6A36" w:rsidRDefault="004F6A36" w:rsidP="00350F49">
      <w:pPr>
        <w:pStyle w:val="a4"/>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C709B" w:rsidRPr="00256642">
        <w:rPr>
          <w:rFonts w:cs="Arial" w:hint="eastAsia"/>
          <w:sz w:val="22"/>
          <w:szCs w:val="22"/>
        </w:rPr>
        <w:t>7</w:t>
      </w:r>
      <w:r w:rsidR="00D93D67" w:rsidRPr="00256642">
        <w:rPr>
          <w:rFonts w:cs="Arial" w:hint="eastAsia"/>
          <w:sz w:val="22"/>
          <w:szCs w:val="22"/>
        </w:rPr>
        <w:t>.</w:t>
      </w:r>
      <w:r w:rsidR="0030050B">
        <w:rPr>
          <w:rFonts w:eastAsiaTheme="minorEastAsia" w:cs="Arial" w:hint="eastAsia"/>
          <w:sz w:val="22"/>
          <w:szCs w:val="22"/>
          <w:lang w:eastAsia="zh-CN"/>
        </w:rPr>
        <w:t>2</w:t>
      </w:r>
      <w:r w:rsidR="00E47238" w:rsidRPr="00256642">
        <w:rPr>
          <w:rFonts w:cs="Arial" w:hint="eastAsia"/>
          <w:sz w:val="22"/>
          <w:szCs w:val="22"/>
        </w:rPr>
        <w:t>5</w:t>
      </w:r>
      <w:r w:rsidR="00D236A3" w:rsidRPr="00256642">
        <w:rPr>
          <w:rFonts w:cs="Arial" w:hint="eastAsia"/>
          <w:sz w:val="22"/>
          <w:szCs w:val="22"/>
        </w:rPr>
        <w:t>.</w:t>
      </w:r>
      <w:r w:rsidR="0030050B">
        <w:rPr>
          <w:rFonts w:eastAsiaTheme="minorEastAsia" w:cs="Arial" w:hint="eastAsia"/>
          <w:sz w:val="22"/>
          <w:szCs w:val="22"/>
          <w:lang w:eastAsia="zh-CN"/>
        </w:rPr>
        <w:t>1</w:t>
      </w:r>
      <w:r w:rsidR="00D607FC" w:rsidRPr="00256642">
        <w:rPr>
          <w:rFonts w:cs="Arial" w:hint="eastAsia"/>
          <w:sz w:val="22"/>
          <w:szCs w:val="22"/>
        </w:rPr>
        <w:t xml:space="preserve">       </w:t>
      </w:r>
      <w:r w:rsidR="00D607FC">
        <w:rPr>
          <w:rFonts w:eastAsia="宋体" w:cs="Arial" w:hint="eastAsia"/>
          <w:sz w:val="22"/>
          <w:szCs w:val="22"/>
          <w:lang w:eastAsia="zh-CN"/>
        </w:rPr>
        <w:t xml:space="preserve">  </w:t>
      </w:r>
    </w:p>
    <w:p w:rsidR="004F6A36" w:rsidRDefault="004F6A36" w:rsidP="00350F49">
      <w:pPr>
        <w:pStyle w:val="a4"/>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E308E5" w:rsidRDefault="00CA3CB1" w:rsidP="00CA3CB1">
      <w:pPr>
        <w:pStyle w:val="a0"/>
        <w:rPr>
          <w:rFonts w:eastAsiaTheme="minorEastAsia"/>
          <w:lang w:eastAsia="zh-CN"/>
        </w:rPr>
      </w:pPr>
      <w:r>
        <w:rPr>
          <w:rFonts w:eastAsiaTheme="minorEastAsia" w:hint="eastAsia"/>
          <w:lang w:eastAsia="zh-CN"/>
        </w:rPr>
        <w:t xml:space="preserve">In </w:t>
      </w:r>
      <w:r w:rsidR="00E308E5">
        <w:rPr>
          <w:rFonts w:eastAsiaTheme="minorEastAsia" w:hint="eastAsia"/>
          <w:lang w:eastAsia="zh-CN"/>
        </w:rPr>
        <w:t>RAN2#122 meeting</w:t>
      </w:r>
      <w:r>
        <w:rPr>
          <w:rFonts w:eastAsiaTheme="minorEastAsia" w:hint="eastAsia"/>
          <w:lang w:eastAsia="zh-CN"/>
        </w:rPr>
        <w:t xml:space="preserve">, </w:t>
      </w:r>
      <w:r w:rsidR="00E308E5">
        <w:rPr>
          <w:rFonts w:eastAsiaTheme="minorEastAsia" w:hint="eastAsia"/>
          <w:lang w:eastAsia="zh-CN"/>
        </w:rPr>
        <w:t>R</w:t>
      </w:r>
      <w:r>
        <w:rPr>
          <w:rFonts w:eastAsiaTheme="minorEastAsia" w:hint="eastAsia"/>
          <w:lang w:eastAsia="zh-CN"/>
        </w:rPr>
        <w:t>AN2 discussed the</w:t>
      </w:r>
      <w:r w:rsidR="007C4AE8">
        <w:rPr>
          <w:rFonts w:eastAsiaTheme="minorEastAsia" w:hint="eastAsia"/>
          <w:lang w:eastAsia="zh-CN"/>
        </w:rPr>
        <w:t xml:space="preserve"> lower</w:t>
      </w:r>
      <w:r w:rsidR="00643113">
        <w:rPr>
          <w:rFonts w:eastAsiaTheme="minorEastAsia" w:hint="eastAsia"/>
          <w:lang w:eastAsia="zh-CN"/>
        </w:rPr>
        <w:t xml:space="preserve"> MSD</w:t>
      </w:r>
      <w:r>
        <w:rPr>
          <w:rFonts w:eastAsiaTheme="minorEastAsia" w:hint="eastAsia"/>
          <w:lang w:eastAsia="zh-CN"/>
        </w:rPr>
        <w:t xml:space="preserve"> </w:t>
      </w:r>
      <w:r w:rsidR="00E308E5">
        <w:rPr>
          <w:rFonts w:eastAsiaTheme="minorEastAsia" w:hint="eastAsia"/>
          <w:lang w:eastAsia="zh-CN"/>
        </w:rPr>
        <w:t xml:space="preserve">LS [1] from RAN4, and </w:t>
      </w:r>
      <w:r w:rsidR="00C11CFD">
        <w:rPr>
          <w:rFonts w:eastAsiaTheme="minorEastAsia" w:hint="eastAsia"/>
          <w:lang w:eastAsia="zh-CN"/>
        </w:rPr>
        <w:t xml:space="preserve">the </w:t>
      </w:r>
      <w:r w:rsidR="00E308E5">
        <w:rPr>
          <w:rFonts w:eastAsiaTheme="minorEastAsia" w:hint="eastAsia"/>
          <w:lang w:eastAsia="zh-CN"/>
        </w:rPr>
        <w:t>following agreements were achieved:</w:t>
      </w:r>
    </w:p>
    <w:tbl>
      <w:tblPr>
        <w:tblStyle w:val="a7"/>
        <w:tblW w:w="0" w:type="auto"/>
        <w:tblInd w:w="108" w:type="dxa"/>
        <w:tblLook w:val="04A0" w:firstRow="1" w:lastRow="0" w:firstColumn="1" w:lastColumn="0" w:noHBand="0" w:noVBand="1"/>
      </w:tblPr>
      <w:tblGrid>
        <w:gridCol w:w="8414"/>
      </w:tblGrid>
      <w:tr w:rsidR="00E308E5" w:rsidTr="00E308E5">
        <w:tc>
          <w:tcPr>
            <w:tcW w:w="8414" w:type="dxa"/>
          </w:tcPr>
          <w:p w:rsidR="00E308E5" w:rsidRPr="00E308E5" w:rsidRDefault="00E308E5" w:rsidP="00E308E5">
            <w:pPr>
              <w:pStyle w:val="Agreement"/>
              <w:numPr>
                <w:ilvl w:val="0"/>
                <w:numId w:val="0"/>
              </w:numPr>
              <w:rPr>
                <w:b w:val="0"/>
                <w:lang w:val="en-US"/>
              </w:rPr>
            </w:pPr>
            <w:r w:rsidRPr="00E308E5">
              <w:rPr>
                <w:rFonts w:eastAsiaTheme="minorEastAsia" w:hint="eastAsia"/>
                <w:b w:val="0"/>
                <w:lang w:val="en-US" w:eastAsia="zh-CN"/>
              </w:rPr>
              <w:t>RAN2#122 agreements:</w:t>
            </w:r>
          </w:p>
          <w:p w:rsidR="00E308E5" w:rsidRPr="00E308E5" w:rsidRDefault="00E308E5" w:rsidP="00E308E5">
            <w:pPr>
              <w:pStyle w:val="Agreement"/>
              <w:rPr>
                <w:b w:val="0"/>
                <w:lang w:val="en-US"/>
              </w:rPr>
            </w:pPr>
            <w:r w:rsidRPr="00E308E5">
              <w:rPr>
                <w:b w:val="0"/>
                <w:lang w:val="en-US"/>
              </w:rPr>
              <w:t xml:space="preserve">R2 intends to support capability reporting to </w:t>
            </w:r>
            <w:proofErr w:type="spellStart"/>
            <w:r w:rsidRPr="00E308E5">
              <w:rPr>
                <w:b w:val="0"/>
                <w:lang w:val="en-US"/>
              </w:rPr>
              <w:t>fullfill</w:t>
            </w:r>
            <w:proofErr w:type="spellEnd"/>
            <w:r w:rsidRPr="00E308E5">
              <w:rPr>
                <w:b w:val="0"/>
                <w:lang w:val="en-US"/>
              </w:rPr>
              <w:t xml:space="preserve"> RAN4s requirements.</w:t>
            </w:r>
          </w:p>
          <w:p w:rsidR="00E308E5" w:rsidRPr="00E308E5" w:rsidRDefault="00E308E5" w:rsidP="00E308E5">
            <w:pPr>
              <w:pStyle w:val="Agreement"/>
              <w:rPr>
                <w:b w:val="0"/>
                <w:lang w:val="en-US"/>
              </w:rPr>
            </w:pPr>
            <w:r w:rsidRPr="00E308E5">
              <w:rPr>
                <w:b w:val="0"/>
                <w:lang w:val="en-US"/>
              </w:rPr>
              <w:t>R2 assumes that the proposed inheritance mechanism is f</w:t>
            </w:r>
            <w:r w:rsidR="0065128B">
              <w:rPr>
                <w:b w:val="0"/>
                <w:lang w:val="en-US"/>
              </w:rPr>
              <w:t>or signaling optimization. It i</w:t>
            </w:r>
            <w:r w:rsidR="0065128B">
              <w:rPr>
                <w:rFonts w:eastAsiaTheme="minorEastAsia" w:hint="eastAsia"/>
                <w:b w:val="0"/>
                <w:lang w:val="en-US" w:eastAsia="zh-CN"/>
              </w:rPr>
              <w:t>s</w:t>
            </w:r>
            <w:r w:rsidRPr="00E308E5">
              <w:rPr>
                <w:b w:val="0"/>
                <w:lang w:val="en-US"/>
              </w:rPr>
              <w:t xml:space="preserve"> not consistent with current mechanisms and R2 might not apply it.</w:t>
            </w:r>
          </w:p>
          <w:p w:rsidR="00E308E5" w:rsidRPr="00E308E5" w:rsidRDefault="00E308E5" w:rsidP="00E308E5">
            <w:pPr>
              <w:pStyle w:val="Agreement"/>
              <w:rPr>
                <w:b w:val="0"/>
                <w:lang w:val="en-US"/>
              </w:rPr>
            </w:pPr>
            <w:r w:rsidRPr="00E308E5">
              <w:rPr>
                <w:b w:val="0"/>
                <w:lang w:val="en-US"/>
              </w:rPr>
              <w:t>We send Reply LS</w:t>
            </w:r>
          </w:p>
          <w:p w:rsidR="00E308E5" w:rsidRDefault="00E308E5" w:rsidP="00E308E5">
            <w:pPr>
              <w:pStyle w:val="Agreement"/>
              <w:rPr>
                <w:rFonts w:eastAsiaTheme="minorEastAsia"/>
                <w:lang w:eastAsia="zh-CN"/>
              </w:rPr>
            </w:pPr>
            <w:r w:rsidRPr="00E308E5">
              <w:rPr>
                <w:b w:val="0"/>
                <w:lang w:val="en-US"/>
              </w:rPr>
              <w:t>Invite for solutions discussion for next meeting.</w:t>
            </w:r>
          </w:p>
        </w:tc>
      </w:tr>
    </w:tbl>
    <w:p w:rsidR="00DF25A9" w:rsidRDefault="00CA3CB1" w:rsidP="00643113">
      <w:pPr>
        <w:pStyle w:val="a0"/>
        <w:spacing w:beforeLines="50" w:before="120"/>
      </w:pPr>
      <w:r w:rsidRPr="00184F70">
        <w:rPr>
          <w:rFonts w:eastAsiaTheme="minorEastAsia" w:hint="eastAsia"/>
          <w:lang w:eastAsia="zh-CN"/>
        </w:rPr>
        <w:t>In this p</w:t>
      </w:r>
      <w:r>
        <w:rPr>
          <w:rFonts w:eastAsiaTheme="minorEastAsia" w:hint="eastAsia"/>
          <w:lang w:eastAsia="zh-CN"/>
        </w:rPr>
        <w:t xml:space="preserve">aper, we </w:t>
      </w:r>
      <w:r w:rsidR="00C11CFD">
        <w:rPr>
          <w:rFonts w:eastAsiaTheme="minorEastAsia" w:hint="eastAsia"/>
          <w:lang w:eastAsia="zh-CN"/>
        </w:rPr>
        <w:t>continue discussing</w:t>
      </w:r>
      <w:r>
        <w:rPr>
          <w:rFonts w:eastAsiaTheme="minorEastAsia" w:hint="eastAsia"/>
          <w:lang w:eastAsia="zh-CN"/>
        </w:rPr>
        <w:t xml:space="preserve"> the </w:t>
      </w:r>
      <w:r w:rsidR="00E308E5">
        <w:rPr>
          <w:rFonts w:eastAsiaTheme="minorEastAsia"/>
          <w:lang w:eastAsia="zh-CN"/>
        </w:rPr>
        <w:t>signaling</w:t>
      </w:r>
      <w:r w:rsidR="00E308E5">
        <w:rPr>
          <w:rFonts w:eastAsiaTheme="minorEastAsia" w:hint="eastAsia"/>
          <w:lang w:eastAsia="zh-CN"/>
        </w:rPr>
        <w:t xml:space="preserve"> support for </w:t>
      </w:r>
      <w:r w:rsidR="007C4AE8">
        <w:rPr>
          <w:rFonts w:eastAsiaTheme="minorEastAsia" w:hint="eastAsia"/>
          <w:lang w:eastAsia="zh-CN"/>
        </w:rPr>
        <w:t xml:space="preserve">lower </w:t>
      </w:r>
      <w:r w:rsidR="00E308E5">
        <w:rPr>
          <w:rFonts w:eastAsiaTheme="minorEastAsia" w:hint="eastAsia"/>
          <w:lang w:eastAsia="zh-CN"/>
        </w:rPr>
        <w:t xml:space="preserve">MSD based on the </w:t>
      </w:r>
      <w:r w:rsidR="00E308E5">
        <w:rPr>
          <w:rFonts w:eastAsiaTheme="minorEastAsia"/>
          <w:lang w:eastAsia="zh-CN"/>
        </w:rPr>
        <w:t>agreement</w:t>
      </w:r>
      <w:r w:rsidR="00E308E5">
        <w:rPr>
          <w:rFonts w:eastAsiaTheme="minorEastAsia" w:hint="eastAsia"/>
          <w:lang w:eastAsia="zh-CN"/>
        </w:rPr>
        <w:t xml:space="preserve"> in RAN2 and the LS </w:t>
      </w:r>
      <w:r w:rsidR="00643113">
        <w:rPr>
          <w:rFonts w:eastAsiaTheme="minorEastAsia" w:hint="eastAsia"/>
          <w:lang w:eastAsia="zh-CN"/>
        </w:rPr>
        <w:t xml:space="preserve">[1] </w:t>
      </w:r>
      <w:r w:rsidR="00E308E5">
        <w:rPr>
          <w:rFonts w:eastAsiaTheme="minorEastAsia" w:hint="eastAsia"/>
          <w:lang w:eastAsia="zh-CN"/>
        </w:rPr>
        <w:t>[2] from RAN4.</w:t>
      </w:r>
    </w:p>
    <w:p w:rsidR="00643113" w:rsidRPr="00643113" w:rsidRDefault="00643113" w:rsidP="00643113">
      <w:pPr>
        <w:pStyle w:val="1"/>
        <w:jc w:val="both"/>
        <w:rPr>
          <w:szCs w:val="28"/>
        </w:rPr>
      </w:pPr>
      <w:r w:rsidRPr="00643113">
        <w:rPr>
          <w:rFonts w:hint="eastAsia"/>
          <w:szCs w:val="28"/>
        </w:rPr>
        <w:t>Discussion</w:t>
      </w:r>
    </w:p>
    <w:p w:rsidR="00FF208F" w:rsidRPr="009F0A92" w:rsidRDefault="00643113" w:rsidP="009F0A92">
      <w:pPr>
        <w:pStyle w:val="20"/>
        <w:ind w:left="568" w:hangingChars="283" w:hanging="568"/>
        <w:rPr>
          <w:rFonts w:eastAsiaTheme="minorEastAsia"/>
        </w:rPr>
      </w:pPr>
      <w:r>
        <w:rPr>
          <w:rFonts w:eastAsiaTheme="minorEastAsia" w:hint="eastAsia"/>
        </w:rPr>
        <w:t>The</w:t>
      </w:r>
      <w:r w:rsidR="003B0C51">
        <w:rPr>
          <w:rFonts w:eastAsiaTheme="minorEastAsia" w:hint="eastAsia"/>
        </w:rPr>
        <w:t xml:space="preserve"> essential</w:t>
      </w:r>
      <w:r>
        <w:rPr>
          <w:rFonts w:eastAsiaTheme="minorEastAsia" w:hint="eastAsia"/>
        </w:rPr>
        <w:t xml:space="preserve"> information </w:t>
      </w:r>
      <w:r w:rsidR="00EE1DFE">
        <w:rPr>
          <w:rFonts w:eastAsiaTheme="minorEastAsia" w:hint="eastAsia"/>
        </w:rPr>
        <w:t xml:space="preserve">of </w:t>
      </w:r>
      <w:r w:rsidR="0065128B">
        <w:rPr>
          <w:rFonts w:eastAsiaTheme="minorEastAsia" w:hint="eastAsia"/>
        </w:rPr>
        <w:t>lower</w:t>
      </w:r>
      <w:r>
        <w:rPr>
          <w:rFonts w:eastAsiaTheme="minorEastAsia" w:hint="eastAsia"/>
        </w:rPr>
        <w:t xml:space="preserve"> MSD</w:t>
      </w:r>
    </w:p>
    <w:p w:rsidR="00643113" w:rsidRDefault="00643113" w:rsidP="003B0C51">
      <w:pPr>
        <w:pStyle w:val="a0"/>
        <w:spacing w:beforeLines="50" w:before="120"/>
        <w:rPr>
          <w:rFonts w:eastAsiaTheme="minorEastAsia"/>
          <w:lang w:eastAsia="zh-CN"/>
        </w:rPr>
      </w:pPr>
      <w:r>
        <w:rPr>
          <w:rFonts w:eastAsiaTheme="minorEastAsia" w:hint="eastAsia"/>
          <w:lang w:eastAsia="zh-CN"/>
        </w:rPr>
        <w:t xml:space="preserve">Based on </w:t>
      </w:r>
      <w:r w:rsidR="007C4AE8">
        <w:rPr>
          <w:rFonts w:eastAsiaTheme="minorEastAsia" w:hint="eastAsia"/>
          <w:lang w:eastAsia="zh-CN"/>
        </w:rPr>
        <w:t xml:space="preserve">the LS [1], </w:t>
      </w:r>
      <w:r w:rsidR="003B0C51" w:rsidRPr="003B0C51">
        <w:rPr>
          <w:rFonts w:eastAsiaTheme="minorEastAsia"/>
          <w:lang w:eastAsia="zh-CN"/>
        </w:rPr>
        <w:t>UE should be allowed to report the low</w:t>
      </w:r>
      <w:r w:rsidR="00C11CFD">
        <w:rPr>
          <w:rFonts w:eastAsiaTheme="minorEastAsia" w:hint="eastAsia"/>
          <w:lang w:eastAsia="zh-CN"/>
        </w:rPr>
        <w:t>er</w:t>
      </w:r>
      <w:r w:rsidR="003B0C51" w:rsidRPr="003B0C51">
        <w:rPr>
          <w:rFonts w:eastAsiaTheme="minorEastAsia"/>
          <w:lang w:eastAsia="zh-CN"/>
        </w:rPr>
        <w:t xml:space="preserve"> MSD capability for any MSD mechanism and order that have been defined in the 3GPP specifications for a given band combination</w:t>
      </w:r>
      <w:r w:rsidR="003B0C51">
        <w:rPr>
          <w:rFonts w:eastAsiaTheme="minorEastAsia" w:hint="eastAsia"/>
          <w:lang w:eastAsia="zh-CN"/>
        </w:rPr>
        <w:t>, the</w:t>
      </w:r>
      <w:r w:rsidR="007C4AE8" w:rsidRPr="005B2226">
        <w:rPr>
          <w:rFonts w:eastAsia="宋体" w:cs="Arial"/>
          <w:lang w:eastAsia="zh-CN"/>
        </w:rPr>
        <w:t xml:space="preserve"> essential information considered by RAN4 for the</w:t>
      </w:r>
      <w:r w:rsidR="00BF75D9">
        <w:rPr>
          <w:rFonts w:eastAsia="宋体" w:cs="Arial" w:hint="eastAsia"/>
          <w:lang w:eastAsia="zh-CN"/>
        </w:rPr>
        <w:t xml:space="preserve"> lower MSD</w:t>
      </w:r>
      <w:r w:rsidR="007C4AE8" w:rsidRPr="005B2226">
        <w:rPr>
          <w:rFonts w:eastAsia="宋体" w:cs="Arial"/>
          <w:lang w:eastAsia="zh-CN"/>
        </w:rPr>
        <w:t xml:space="preserve"> capability</w:t>
      </w:r>
      <w:r w:rsidR="007C4AE8">
        <w:rPr>
          <w:rFonts w:eastAsia="宋体" w:cs="Arial" w:hint="eastAsia"/>
          <w:lang w:eastAsia="zh-CN"/>
        </w:rPr>
        <w:t xml:space="preserve"> is as below. </w:t>
      </w:r>
    </w:p>
    <w:tbl>
      <w:tblPr>
        <w:tblStyle w:val="a7"/>
        <w:tblW w:w="0" w:type="auto"/>
        <w:tblInd w:w="108" w:type="dxa"/>
        <w:tblLook w:val="04A0" w:firstRow="1" w:lastRow="0" w:firstColumn="1" w:lastColumn="0" w:noHBand="0" w:noVBand="1"/>
      </w:tblPr>
      <w:tblGrid>
        <w:gridCol w:w="8414"/>
      </w:tblGrid>
      <w:tr w:rsidR="007C4AE8" w:rsidTr="007C4AE8">
        <w:trPr>
          <w:trHeight w:val="1161"/>
        </w:trPr>
        <w:tc>
          <w:tcPr>
            <w:tcW w:w="8414" w:type="dxa"/>
          </w:tcPr>
          <w:p w:rsidR="007C4AE8" w:rsidRPr="00AA05E7" w:rsidRDefault="007C4AE8" w:rsidP="000D686D">
            <w:pPr>
              <w:pStyle w:val="af"/>
              <w:widowControl w:val="0"/>
              <w:numPr>
                <w:ilvl w:val="0"/>
                <w:numId w:val="12"/>
              </w:numPr>
              <w:overflowPunct/>
              <w:autoSpaceDE/>
              <w:autoSpaceDN/>
              <w:adjustRightInd/>
              <w:spacing w:after="0"/>
              <w:contextualSpacing w:val="0"/>
              <w:jc w:val="both"/>
              <w:textAlignment w:val="auto"/>
              <w:rPr>
                <w:rFonts w:ascii="Arial" w:hAnsi="Arial" w:cs="Arial"/>
              </w:rPr>
            </w:pPr>
            <w:r w:rsidRPr="00AA05E7">
              <w:rPr>
                <w:rFonts w:ascii="Arial" w:hAnsi="Arial" w:cs="Arial"/>
              </w:rPr>
              <w:t>Victim band</w:t>
            </w:r>
          </w:p>
          <w:p w:rsidR="007C4AE8" w:rsidRPr="00AA05E7" w:rsidRDefault="007C4AE8" w:rsidP="000D686D">
            <w:pPr>
              <w:pStyle w:val="af"/>
              <w:widowControl w:val="0"/>
              <w:numPr>
                <w:ilvl w:val="0"/>
                <w:numId w:val="12"/>
              </w:numPr>
              <w:overflowPunct/>
              <w:autoSpaceDE/>
              <w:autoSpaceDN/>
              <w:adjustRightInd/>
              <w:spacing w:after="0"/>
              <w:contextualSpacing w:val="0"/>
              <w:jc w:val="both"/>
              <w:textAlignment w:val="auto"/>
              <w:rPr>
                <w:rFonts w:ascii="Arial" w:hAnsi="Arial" w:cs="Arial"/>
              </w:rPr>
            </w:pPr>
            <w:r w:rsidRPr="00AA05E7">
              <w:rPr>
                <w:rFonts w:ascii="Arial" w:hAnsi="Arial" w:cs="Arial"/>
              </w:rPr>
              <w:t>MSD type (harmonic; harmonic mixing; cross band isolation; IMD) with orders</w:t>
            </w:r>
          </w:p>
          <w:p w:rsidR="007C4AE8" w:rsidRPr="00163ABE" w:rsidRDefault="007C4AE8" w:rsidP="000D686D">
            <w:pPr>
              <w:pStyle w:val="af"/>
              <w:widowControl w:val="0"/>
              <w:numPr>
                <w:ilvl w:val="0"/>
                <w:numId w:val="12"/>
              </w:numPr>
              <w:overflowPunct/>
              <w:autoSpaceDE/>
              <w:autoSpaceDN/>
              <w:adjustRightInd/>
              <w:spacing w:after="0"/>
              <w:contextualSpacing w:val="0"/>
              <w:jc w:val="both"/>
              <w:textAlignment w:val="auto"/>
              <w:rPr>
                <w:rFonts w:ascii="Arial" w:hAnsi="Arial" w:cs="Arial"/>
                <w:sz w:val="18"/>
                <w:lang w:eastAsia="zh-CN"/>
              </w:rPr>
            </w:pPr>
            <w:r w:rsidRPr="00AA05E7">
              <w:rPr>
                <w:rFonts w:ascii="Arial" w:hAnsi="Arial" w:cs="Arial"/>
              </w:rPr>
              <w:t xml:space="preserve">MSD </w:t>
            </w:r>
            <w:r>
              <w:rPr>
                <w:rFonts w:ascii="Arial" w:hAnsi="Arial" w:cs="Arial"/>
              </w:rPr>
              <w:t>indication of corresponding threshold (or capability class)</w:t>
            </w:r>
          </w:p>
          <w:p w:rsidR="007C4AE8" w:rsidRPr="00163ABE" w:rsidRDefault="007C4AE8" w:rsidP="000D686D">
            <w:pPr>
              <w:pStyle w:val="af"/>
              <w:widowControl w:val="0"/>
              <w:numPr>
                <w:ilvl w:val="0"/>
                <w:numId w:val="12"/>
              </w:numPr>
              <w:overflowPunct/>
              <w:autoSpaceDE/>
              <w:autoSpaceDN/>
              <w:adjustRightInd/>
              <w:spacing w:after="0"/>
              <w:contextualSpacing w:val="0"/>
              <w:jc w:val="both"/>
              <w:textAlignment w:val="auto"/>
              <w:rPr>
                <w:rFonts w:ascii="Arial" w:hAnsi="Arial" w:cs="Arial"/>
                <w:sz w:val="18"/>
                <w:lang w:eastAsia="zh-CN"/>
              </w:rPr>
            </w:pPr>
            <w:r>
              <w:rPr>
                <w:rFonts w:ascii="Arial" w:hAnsi="Arial" w:cs="Arial"/>
              </w:rPr>
              <w:t>Power class</w:t>
            </w:r>
          </w:p>
          <w:p w:rsidR="007C4AE8" w:rsidRPr="007C4AE8" w:rsidRDefault="007C4AE8" w:rsidP="000D686D">
            <w:pPr>
              <w:pStyle w:val="af"/>
              <w:widowControl w:val="0"/>
              <w:numPr>
                <w:ilvl w:val="0"/>
                <w:numId w:val="12"/>
              </w:numPr>
              <w:overflowPunct/>
              <w:autoSpaceDE/>
              <w:autoSpaceDN/>
              <w:adjustRightInd/>
              <w:spacing w:after="0"/>
              <w:contextualSpacing w:val="0"/>
              <w:jc w:val="both"/>
              <w:textAlignment w:val="auto"/>
              <w:rPr>
                <w:rFonts w:eastAsiaTheme="minorEastAsia"/>
                <w:lang w:eastAsia="zh-CN"/>
              </w:rPr>
            </w:pPr>
            <w:r>
              <w:rPr>
                <w:rFonts w:ascii="Arial" w:hAnsi="Arial" w:cs="Arial"/>
              </w:rPr>
              <w:t>[Aggressor UL and victim DL bandwidth]</w:t>
            </w:r>
          </w:p>
        </w:tc>
      </w:tr>
    </w:tbl>
    <w:p w:rsidR="007C4AE8" w:rsidRDefault="00C11CFD" w:rsidP="00BD4863">
      <w:pPr>
        <w:pStyle w:val="a0"/>
        <w:spacing w:beforeLines="50" w:before="120"/>
        <w:rPr>
          <w:rFonts w:eastAsiaTheme="minorEastAsia"/>
          <w:lang w:eastAsia="zh-CN"/>
        </w:rPr>
      </w:pPr>
      <w:r>
        <w:rPr>
          <w:rFonts w:eastAsiaTheme="minorEastAsia" w:hint="eastAsia"/>
          <w:lang w:eastAsia="zh-CN"/>
        </w:rPr>
        <w:t xml:space="preserve">According to </w:t>
      </w:r>
      <w:r w:rsidR="007C4AE8">
        <w:rPr>
          <w:rFonts w:eastAsiaTheme="minorEastAsia"/>
          <w:lang w:eastAsia="zh-CN"/>
        </w:rPr>
        <w:t>the</w:t>
      </w:r>
      <w:r>
        <w:rPr>
          <w:rFonts w:eastAsiaTheme="minorEastAsia" w:hint="eastAsia"/>
          <w:lang w:eastAsia="zh-CN"/>
        </w:rPr>
        <w:t xml:space="preserve"> latest incoming</w:t>
      </w:r>
      <w:r w:rsidR="007C4AE8">
        <w:rPr>
          <w:rFonts w:eastAsiaTheme="minorEastAsia" w:hint="eastAsia"/>
          <w:lang w:eastAsia="zh-CN"/>
        </w:rPr>
        <w:t xml:space="preserve"> LS [2], some further clarification is as follows:</w:t>
      </w:r>
    </w:p>
    <w:tbl>
      <w:tblPr>
        <w:tblStyle w:val="a7"/>
        <w:tblW w:w="0" w:type="auto"/>
        <w:tblInd w:w="108" w:type="dxa"/>
        <w:tblLook w:val="04A0" w:firstRow="1" w:lastRow="0" w:firstColumn="1" w:lastColumn="0" w:noHBand="0" w:noVBand="1"/>
      </w:tblPr>
      <w:tblGrid>
        <w:gridCol w:w="8414"/>
      </w:tblGrid>
      <w:tr w:rsidR="00643113" w:rsidTr="00BD4863">
        <w:trPr>
          <w:trHeight w:val="10127"/>
        </w:trPr>
        <w:tc>
          <w:tcPr>
            <w:tcW w:w="8414" w:type="dxa"/>
          </w:tcPr>
          <w:p w:rsidR="00643113" w:rsidRDefault="00643113" w:rsidP="00643113">
            <w:pPr>
              <w:pStyle w:val="a4"/>
              <w:spacing w:afterLines="50" w:after="120"/>
              <w:jc w:val="both"/>
              <w:rPr>
                <w:rFonts w:eastAsia="宋体" w:cs="Arial"/>
                <w:b w:val="0"/>
                <w:lang w:eastAsia="zh-CN"/>
              </w:rPr>
            </w:pPr>
            <w:r>
              <w:rPr>
                <w:rFonts w:eastAsia="宋体" w:cs="Arial"/>
                <w:b w:val="0"/>
                <w:lang w:eastAsia="zh-CN"/>
              </w:rPr>
              <w:lastRenderedPageBreak/>
              <w:t xml:space="preserve">After sending the LS on lower MSD to RAN2 in </w:t>
            </w:r>
            <w:r w:rsidRPr="0013522E">
              <w:rPr>
                <w:rFonts w:eastAsia="宋体" w:cs="Arial"/>
                <w:b w:val="0"/>
                <w:lang w:eastAsia="zh-CN"/>
              </w:rPr>
              <w:t>R4-2306594</w:t>
            </w:r>
            <w:r>
              <w:rPr>
                <w:rFonts w:eastAsia="宋体" w:cs="Arial"/>
                <w:b w:val="0"/>
                <w:lang w:eastAsia="zh-CN"/>
              </w:rPr>
              <w:t xml:space="preserve">, RAN4 continues the discussion and reached some further agreements. To facilitate RAN2 discussion on the </w:t>
            </w:r>
            <w:proofErr w:type="spellStart"/>
            <w:r>
              <w:rPr>
                <w:rFonts w:eastAsia="宋体" w:cs="Arial"/>
                <w:b w:val="0"/>
                <w:lang w:eastAsia="zh-CN"/>
              </w:rPr>
              <w:t>signalling</w:t>
            </w:r>
            <w:proofErr w:type="spellEnd"/>
            <w:r>
              <w:rPr>
                <w:rFonts w:eastAsia="宋体" w:cs="Arial"/>
                <w:b w:val="0"/>
                <w:lang w:eastAsia="zh-CN"/>
              </w:rPr>
              <w:t xml:space="preserve"> design, RAN4 would like to share the progress with RAN2 in this follow up LS. </w:t>
            </w:r>
          </w:p>
          <w:p w:rsidR="00643113" w:rsidRDefault="00643113" w:rsidP="00643113">
            <w:pPr>
              <w:pStyle w:val="a4"/>
              <w:jc w:val="both"/>
              <w:rPr>
                <w:rFonts w:eastAsia="宋体" w:cs="Arial"/>
                <w:b w:val="0"/>
                <w:lang w:eastAsia="zh-CN"/>
              </w:rPr>
            </w:pPr>
          </w:p>
          <w:p w:rsidR="00643113" w:rsidRPr="00546815" w:rsidRDefault="00643113" w:rsidP="000D686D">
            <w:pPr>
              <w:pStyle w:val="af"/>
              <w:widowControl w:val="0"/>
              <w:numPr>
                <w:ilvl w:val="0"/>
                <w:numId w:val="11"/>
              </w:numPr>
              <w:overflowPunct/>
              <w:autoSpaceDE/>
              <w:autoSpaceDN/>
              <w:adjustRightInd/>
              <w:spacing w:afterLines="50" w:after="120"/>
              <w:contextualSpacing w:val="0"/>
              <w:jc w:val="both"/>
              <w:textAlignment w:val="auto"/>
              <w:rPr>
                <w:rFonts w:ascii="Arial" w:hAnsi="Arial" w:cs="Arial"/>
                <w:b/>
              </w:rPr>
            </w:pPr>
            <w:r w:rsidRPr="00546815">
              <w:rPr>
                <w:rFonts w:ascii="Arial" w:hAnsi="Arial" w:cs="Arial"/>
                <w:b/>
              </w:rPr>
              <w:t>MSD for different power classes</w:t>
            </w:r>
          </w:p>
          <w:p w:rsidR="00643113" w:rsidRPr="0013522E" w:rsidRDefault="00643113" w:rsidP="00643113">
            <w:pPr>
              <w:pStyle w:val="a4"/>
              <w:spacing w:line="288" w:lineRule="auto"/>
              <w:ind w:leftChars="200" w:left="400"/>
              <w:jc w:val="both"/>
              <w:rPr>
                <w:rFonts w:eastAsia="宋体" w:cs="Arial"/>
                <w:b w:val="0"/>
                <w:lang w:val="x-none" w:eastAsia="zh-CN"/>
              </w:rPr>
            </w:pPr>
            <w:r w:rsidRPr="0013522E">
              <w:rPr>
                <w:rFonts w:eastAsia="宋体" w:cs="Arial"/>
                <w:b w:val="0"/>
                <w:lang w:val="x-none" w:eastAsia="zh-CN"/>
              </w:rPr>
              <w:t>-</w:t>
            </w:r>
            <w:r w:rsidRPr="0013522E">
              <w:rPr>
                <w:rFonts w:eastAsia="宋体" w:cs="Arial"/>
                <w:b w:val="0"/>
                <w:lang w:val="x-none" w:eastAsia="zh-CN"/>
              </w:rPr>
              <w:tab/>
              <w:t xml:space="preserve">UE reports the </w:t>
            </w:r>
            <w:r>
              <w:rPr>
                <w:rFonts w:eastAsia="宋体" w:cs="Arial"/>
                <w:b w:val="0"/>
                <w:lang w:val="x-none" w:eastAsia="zh-CN"/>
              </w:rPr>
              <w:t xml:space="preserve">lower </w:t>
            </w:r>
            <w:r w:rsidRPr="0013522E">
              <w:rPr>
                <w:rFonts w:eastAsia="宋体" w:cs="Arial"/>
                <w:b w:val="0"/>
                <w:lang w:val="x-none" w:eastAsia="zh-CN"/>
              </w:rPr>
              <w:t xml:space="preserve">MSD </w:t>
            </w:r>
            <w:r>
              <w:rPr>
                <w:rFonts w:eastAsia="宋体" w:cs="Arial"/>
                <w:b w:val="0"/>
                <w:lang w:val="x-none" w:eastAsia="zh-CN"/>
              </w:rPr>
              <w:t xml:space="preserve">capability </w:t>
            </w:r>
            <w:r w:rsidRPr="0013522E">
              <w:rPr>
                <w:rFonts w:eastAsia="宋体" w:cs="Arial"/>
                <w:b w:val="0"/>
                <w:lang w:val="x-none" w:eastAsia="zh-CN"/>
              </w:rPr>
              <w:t>class per MSD type for the highest supported power class for the band combination</w:t>
            </w:r>
          </w:p>
          <w:p w:rsidR="00643113" w:rsidRPr="0013522E" w:rsidRDefault="00643113" w:rsidP="00643113">
            <w:pPr>
              <w:pStyle w:val="a4"/>
              <w:spacing w:line="288" w:lineRule="auto"/>
              <w:ind w:leftChars="200" w:left="400" w:firstLine="168"/>
              <w:jc w:val="both"/>
              <w:rPr>
                <w:rFonts w:eastAsia="宋体" w:cs="Arial"/>
                <w:b w:val="0"/>
                <w:lang w:val="x-none" w:eastAsia="zh-CN"/>
              </w:rPr>
            </w:pPr>
            <w:r w:rsidRPr="0013522E">
              <w:rPr>
                <w:rFonts w:eastAsia="宋体" w:cs="Arial"/>
                <w:b w:val="0"/>
                <w:lang w:val="x-none" w:eastAsia="zh-CN"/>
              </w:rPr>
              <w:t>▪</w:t>
            </w:r>
            <w:r w:rsidRPr="0013522E">
              <w:rPr>
                <w:rFonts w:eastAsia="宋体" w:cs="Arial"/>
                <w:b w:val="0"/>
                <w:lang w:val="x-none" w:eastAsia="zh-CN"/>
              </w:rPr>
              <w:tab/>
              <w:t xml:space="preserve">UE can additionally report lower MSD </w:t>
            </w:r>
            <w:r>
              <w:rPr>
                <w:rFonts w:eastAsia="宋体" w:cs="Arial"/>
                <w:b w:val="0"/>
                <w:lang w:val="x-none" w:eastAsia="zh-CN"/>
              </w:rPr>
              <w:t xml:space="preserve">capability </w:t>
            </w:r>
            <w:r w:rsidRPr="0013522E">
              <w:rPr>
                <w:rFonts w:eastAsia="宋体" w:cs="Arial"/>
                <w:b w:val="0"/>
                <w:lang w:val="x-none" w:eastAsia="zh-CN"/>
              </w:rPr>
              <w:t xml:space="preserve">class per MSD type for other </w:t>
            </w:r>
            <w:r>
              <w:rPr>
                <w:rFonts w:eastAsia="宋体" w:cs="Arial"/>
                <w:b w:val="0"/>
                <w:lang w:val="x-none" w:eastAsia="zh-CN"/>
              </w:rPr>
              <w:t>power classes</w:t>
            </w:r>
            <w:r w:rsidRPr="0013522E">
              <w:rPr>
                <w:rFonts w:eastAsia="宋体" w:cs="Arial"/>
                <w:b w:val="0"/>
                <w:lang w:val="x-none" w:eastAsia="zh-CN"/>
              </w:rPr>
              <w:t xml:space="preserve"> if </w:t>
            </w:r>
            <w:r>
              <w:rPr>
                <w:rFonts w:eastAsia="宋体" w:cs="Arial"/>
                <w:b w:val="0"/>
                <w:lang w:eastAsia="zh-CN"/>
              </w:rPr>
              <w:t xml:space="preserve">requested by the </w:t>
            </w:r>
            <w:r>
              <w:rPr>
                <w:rFonts w:eastAsia="宋体" w:cs="Arial"/>
                <w:b w:val="0"/>
                <w:lang w:val="x-none" w:eastAsia="zh-CN"/>
              </w:rPr>
              <w:t>network</w:t>
            </w:r>
            <w:r w:rsidRPr="0013522E">
              <w:rPr>
                <w:rFonts w:eastAsia="宋体" w:cs="Arial"/>
                <w:b w:val="0"/>
                <w:lang w:val="x-none" w:eastAsia="zh-CN"/>
              </w:rPr>
              <w:t xml:space="preserve">/regulator </w:t>
            </w:r>
          </w:p>
          <w:p w:rsidR="00643113" w:rsidRPr="00F70FF1" w:rsidRDefault="00643113" w:rsidP="00643113">
            <w:pPr>
              <w:spacing w:afterLines="50" w:after="120"/>
              <w:rPr>
                <w:rFonts w:ascii="Arial" w:hAnsi="Arial" w:cs="Arial"/>
                <w:b/>
              </w:rPr>
            </w:pPr>
          </w:p>
          <w:p w:rsidR="00643113" w:rsidRPr="00546815" w:rsidRDefault="00643113" w:rsidP="000D686D">
            <w:pPr>
              <w:pStyle w:val="af"/>
              <w:widowControl w:val="0"/>
              <w:numPr>
                <w:ilvl w:val="0"/>
                <w:numId w:val="11"/>
              </w:numPr>
              <w:overflowPunct/>
              <w:autoSpaceDE/>
              <w:autoSpaceDN/>
              <w:adjustRightInd/>
              <w:spacing w:afterLines="50" w:after="120"/>
              <w:contextualSpacing w:val="0"/>
              <w:jc w:val="both"/>
              <w:textAlignment w:val="auto"/>
              <w:rPr>
                <w:rFonts w:ascii="Arial" w:hAnsi="Arial" w:cs="Arial"/>
                <w:b/>
              </w:rPr>
            </w:pPr>
            <w:r w:rsidRPr="00546815">
              <w:rPr>
                <w:rFonts w:ascii="Arial" w:hAnsi="Arial" w:cs="Arial"/>
                <w:b/>
              </w:rPr>
              <w:t>MSD orders</w:t>
            </w:r>
          </w:p>
          <w:p w:rsidR="00643113" w:rsidRPr="00546815" w:rsidRDefault="00643113" w:rsidP="00643113">
            <w:pPr>
              <w:pStyle w:val="a4"/>
              <w:spacing w:line="288" w:lineRule="auto"/>
              <w:ind w:leftChars="200" w:left="400"/>
              <w:jc w:val="both"/>
              <w:rPr>
                <w:rFonts w:eastAsia="宋体" w:cs="Arial"/>
                <w:b w:val="0"/>
                <w:lang w:val="x-none" w:eastAsia="zh-CN"/>
              </w:rPr>
            </w:pPr>
            <w:r>
              <w:rPr>
                <w:rFonts w:eastAsia="宋体" w:cs="Arial"/>
                <w:b w:val="0"/>
                <w:lang w:val="x-none" w:eastAsia="zh-CN"/>
              </w:rPr>
              <w:t>-</w:t>
            </w:r>
            <w:r w:rsidRPr="00546815">
              <w:rPr>
                <w:rFonts w:eastAsia="宋体" w:cs="Arial"/>
                <w:b w:val="0"/>
                <w:lang w:val="x-none" w:eastAsia="zh-CN"/>
              </w:rPr>
              <w:tab/>
              <w:t xml:space="preserve">No need to report </w:t>
            </w:r>
            <w:r>
              <w:rPr>
                <w:rFonts w:eastAsia="宋体" w:cs="Arial"/>
                <w:b w:val="0"/>
                <w:lang w:eastAsia="zh-CN"/>
              </w:rPr>
              <w:t xml:space="preserve">the </w:t>
            </w:r>
            <w:r w:rsidRPr="00546815">
              <w:rPr>
                <w:rFonts w:eastAsia="宋体" w:cs="Arial"/>
                <w:b w:val="0"/>
                <w:lang w:val="x-none" w:eastAsia="zh-CN"/>
              </w:rPr>
              <w:t xml:space="preserve">order for harmonic/ harmonic mixing/cross band isolation </w:t>
            </w:r>
            <w:r>
              <w:rPr>
                <w:rFonts w:eastAsia="宋体" w:cs="Arial"/>
                <w:b w:val="0"/>
                <w:lang w:val="x-none" w:eastAsia="zh-CN"/>
              </w:rPr>
              <w:t>MSD types</w:t>
            </w:r>
          </w:p>
          <w:p w:rsidR="00643113" w:rsidRPr="00546815" w:rsidRDefault="00643113" w:rsidP="00643113">
            <w:pPr>
              <w:pStyle w:val="a4"/>
              <w:spacing w:line="288" w:lineRule="auto"/>
              <w:ind w:leftChars="200" w:left="400" w:firstLine="252"/>
              <w:jc w:val="both"/>
              <w:rPr>
                <w:rFonts w:eastAsia="宋体" w:cs="Arial"/>
                <w:b w:val="0"/>
                <w:lang w:val="x-none" w:eastAsia="zh-CN"/>
              </w:rPr>
            </w:pPr>
            <w:r w:rsidRPr="0013522E">
              <w:rPr>
                <w:rFonts w:eastAsia="宋体" w:cs="Arial"/>
                <w:b w:val="0"/>
                <w:lang w:val="x-none" w:eastAsia="zh-CN"/>
              </w:rPr>
              <w:t>▪</w:t>
            </w:r>
            <w:r w:rsidRPr="0013522E">
              <w:rPr>
                <w:rFonts w:eastAsia="宋体" w:cs="Arial"/>
                <w:b w:val="0"/>
                <w:lang w:val="x-none" w:eastAsia="zh-CN"/>
              </w:rPr>
              <w:tab/>
            </w:r>
            <w:r w:rsidRPr="00546815">
              <w:rPr>
                <w:rFonts w:eastAsia="宋体" w:cs="Arial"/>
                <w:b w:val="0"/>
                <w:lang w:val="x-none" w:eastAsia="zh-CN"/>
              </w:rPr>
              <w:t xml:space="preserve">Lower MSD capability class reported </w:t>
            </w:r>
            <w:r>
              <w:rPr>
                <w:rFonts w:eastAsia="宋体" w:cs="Arial"/>
                <w:b w:val="0"/>
                <w:lang w:val="x-none" w:eastAsia="zh-CN"/>
              </w:rPr>
              <w:t xml:space="preserve">should </w:t>
            </w:r>
            <w:r w:rsidRPr="00546815">
              <w:rPr>
                <w:rFonts w:eastAsia="宋体" w:cs="Arial"/>
                <w:b w:val="0"/>
                <w:lang w:val="x-none" w:eastAsia="zh-CN"/>
              </w:rPr>
              <w:t>apply for all specified orders</w:t>
            </w:r>
            <w:r>
              <w:rPr>
                <w:rFonts w:eastAsia="宋体" w:cs="Arial"/>
                <w:b w:val="0"/>
                <w:lang w:val="x-none" w:eastAsia="zh-CN"/>
              </w:rPr>
              <w:t xml:space="preserve"> of </w:t>
            </w:r>
            <w:r>
              <w:rPr>
                <w:rFonts w:eastAsia="宋体" w:cs="Arial"/>
                <w:b w:val="0"/>
                <w:lang w:eastAsia="zh-CN"/>
              </w:rPr>
              <w:t>the</w:t>
            </w:r>
            <w:r>
              <w:rPr>
                <w:rFonts w:eastAsia="宋体" w:cs="Arial"/>
                <w:b w:val="0"/>
                <w:lang w:val="x-none" w:eastAsia="zh-CN"/>
              </w:rPr>
              <w:t xml:space="preserve"> MSD type</w:t>
            </w:r>
          </w:p>
          <w:p w:rsidR="00643113" w:rsidRPr="00643113" w:rsidRDefault="00643113" w:rsidP="00643113">
            <w:pPr>
              <w:pStyle w:val="a4"/>
              <w:spacing w:line="288" w:lineRule="auto"/>
              <w:ind w:leftChars="200" w:left="400"/>
              <w:jc w:val="both"/>
              <w:rPr>
                <w:rFonts w:eastAsia="宋体" w:cs="Arial"/>
                <w:b w:val="0"/>
                <w:lang w:val="x-none" w:eastAsia="zh-CN"/>
              </w:rPr>
            </w:pPr>
            <w:r>
              <w:rPr>
                <w:rFonts w:eastAsia="宋体" w:cs="Arial" w:hint="eastAsia"/>
                <w:b w:val="0"/>
                <w:lang w:val="x-none" w:eastAsia="zh-CN"/>
              </w:rPr>
              <w:t>-</w:t>
            </w:r>
            <w:r w:rsidRPr="00643113">
              <w:rPr>
                <w:rFonts w:eastAsia="宋体" w:cs="Arial"/>
                <w:b w:val="0"/>
                <w:lang w:val="x-none" w:eastAsia="zh-CN"/>
              </w:rPr>
              <w:t>IMD order is up to 5 in Rel-18</w:t>
            </w:r>
          </w:p>
          <w:p w:rsidR="00643113" w:rsidRPr="009C158F" w:rsidRDefault="00643113" w:rsidP="00643113">
            <w:pPr>
              <w:pStyle w:val="a4"/>
              <w:spacing w:afterLines="50" w:after="120"/>
              <w:jc w:val="both"/>
              <w:rPr>
                <w:rFonts w:eastAsia="宋体" w:cs="Arial"/>
                <w:b w:val="0"/>
                <w:lang w:eastAsia="zh-CN"/>
              </w:rPr>
            </w:pPr>
          </w:p>
          <w:p w:rsidR="00643113" w:rsidRPr="005F71BE" w:rsidRDefault="00643113" w:rsidP="000D686D">
            <w:pPr>
              <w:pStyle w:val="af"/>
              <w:widowControl w:val="0"/>
              <w:numPr>
                <w:ilvl w:val="0"/>
                <w:numId w:val="11"/>
              </w:numPr>
              <w:overflowPunct/>
              <w:autoSpaceDE/>
              <w:autoSpaceDN/>
              <w:adjustRightInd/>
              <w:spacing w:afterLines="50" w:after="120"/>
              <w:contextualSpacing w:val="0"/>
              <w:jc w:val="both"/>
              <w:textAlignment w:val="auto"/>
              <w:rPr>
                <w:rFonts w:ascii="Arial" w:hAnsi="Arial" w:cs="Arial"/>
                <w:b/>
              </w:rPr>
            </w:pPr>
            <w:r w:rsidRPr="005F71BE">
              <w:rPr>
                <w:rFonts w:ascii="Arial" w:hAnsi="Arial" w:cs="Arial"/>
                <w:b/>
              </w:rPr>
              <w:t>MSD types</w:t>
            </w:r>
          </w:p>
          <w:p w:rsidR="00643113" w:rsidRPr="00146A2C" w:rsidRDefault="00643113" w:rsidP="00643113">
            <w:pPr>
              <w:pStyle w:val="a4"/>
              <w:spacing w:line="288" w:lineRule="auto"/>
              <w:ind w:leftChars="200" w:left="400"/>
              <w:jc w:val="both"/>
              <w:rPr>
                <w:rFonts w:eastAsia="宋体" w:cs="Arial"/>
                <w:b w:val="0"/>
                <w:lang w:val="x-none" w:eastAsia="zh-CN"/>
              </w:rPr>
            </w:pPr>
            <w:r>
              <w:rPr>
                <w:rFonts w:eastAsia="宋体" w:cs="Arial"/>
                <w:b w:val="0"/>
                <w:lang w:val="x-none" w:eastAsia="zh-CN"/>
              </w:rPr>
              <w:t>-  The following</w:t>
            </w:r>
            <w:r w:rsidRPr="00146A2C">
              <w:rPr>
                <w:rFonts w:eastAsia="宋体" w:cs="Arial"/>
                <w:b w:val="0"/>
                <w:lang w:val="x-none" w:eastAsia="zh-CN"/>
              </w:rPr>
              <w:t xml:space="preserve"> MSD types/order</w:t>
            </w:r>
            <w:r>
              <w:rPr>
                <w:rFonts w:eastAsia="宋体" w:cs="Arial"/>
                <w:b w:val="0"/>
                <w:lang w:eastAsia="zh-CN"/>
              </w:rPr>
              <w:t>s</w:t>
            </w:r>
            <w:r w:rsidRPr="00146A2C">
              <w:rPr>
                <w:rFonts w:eastAsia="宋体" w:cs="Arial"/>
                <w:b w:val="0"/>
                <w:lang w:val="x-none" w:eastAsia="zh-CN"/>
              </w:rPr>
              <w:t xml:space="preserve"> </w:t>
            </w:r>
            <w:r>
              <w:rPr>
                <w:rFonts w:eastAsia="宋体" w:cs="Arial"/>
                <w:b w:val="0"/>
                <w:lang w:val="x-none" w:eastAsia="zh-CN"/>
              </w:rPr>
              <w:t xml:space="preserve">are </w:t>
            </w:r>
            <w:r w:rsidRPr="00146A2C">
              <w:rPr>
                <w:rFonts w:eastAsia="宋体" w:cs="Arial"/>
                <w:b w:val="0"/>
                <w:lang w:val="x-none" w:eastAsia="zh-CN"/>
              </w:rPr>
              <w:t xml:space="preserve">agreed to be reported based on </w:t>
            </w:r>
            <w:r>
              <w:rPr>
                <w:rFonts w:eastAsia="宋体" w:cs="Arial"/>
                <w:b w:val="0"/>
                <w:lang w:eastAsia="zh-CN"/>
              </w:rPr>
              <w:t xml:space="preserve">the </w:t>
            </w:r>
            <w:r w:rsidRPr="00146A2C">
              <w:rPr>
                <w:rFonts w:eastAsia="宋体" w:cs="Arial"/>
                <w:b w:val="0"/>
                <w:lang w:val="x-none" w:eastAsia="zh-CN"/>
              </w:rPr>
              <w:t xml:space="preserve">existing spec </w:t>
            </w:r>
          </w:p>
          <w:p w:rsidR="00643113" w:rsidRDefault="00643113" w:rsidP="00643113">
            <w:pPr>
              <w:pStyle w:val="a4"/>
              <w:spacing w:line="288" w:lineRule="auto"/>
              <w:ind w:leftChars="200" w:left="400" w:firstLine="252"/>
              <w:jc w:val="both"/>
              <w:rPr>
                <w:rFonts w:eastAsia="宋体" w:cs="Arial"/>
                <w:b w:val="0"/>
                <w:lang w:val="x-none" w:eastAsia="zh-CN"/>
              </w:rPr>
            </w:pPr>
            <w:r w:rsidRPr="0013522E">
              <w:rPr>
                <w:rFonts w:eastAsia="宋体" w:cs="Arial"/>
                <w:b w:val="0"/>
                <w:lang w:val="x-none" w:eastAsia="zh-CN"/>
              </w:rPr>
              <w:t>▪</w:t>
            </w:r>
            <w:r w:rsidR="007C4AE8">
              <w:rPr>
                <w:rFonts w:eastAsia="宋体" w:cs="Arial" w:hint="eastAsia"/>
                <w:b w:val="0"/>
                <w:lang w:val="x-none" w:eastAsia="zh-CN"/>
              </w:rPr>
              <w:t xml:space="preserve"> </w:t>
            </w:r>
            <w:r w:rsidRPr="00146A2C">
              <w:rPr>
                <w:rFonts w:eastAsia="宋体" w:cs="Arial"/>
                <w:b w:val="0"/>
                <w:lang w:val="x-none" w:eastAsia="zh-CN"/>
              </w:rPr>
              <w:t xml:space="preserve">Harmonic, harmonic mixing, </w:t>
            </w:r>
            <w:proofErr w:type="spellStart"/>
            <w:r w:rsidRPr="00146A2C">
              <w:rPr>
                <w:rFonts w:eastAsia="宋体" w:cs="Arial"/>
                <w:b w:val="0"/>
                <w:lang w:val="x-none" w:eastAsia="zh-CN"/>
              </w:rPr>
              <w:t>crossband</w:t>
            </w:r>
            <w:proofErr w:type="spellEnd"/>
            <w:r w:rsidRPr="00146A2C">
              <w:rPr>
                <w:rFonts w:eastAsia="宋体" w:cs="Arial"/>
                <w:b w:val="0"/>
                <w:lang w:val="x-none" w:eastAsia="zh-CN"/>
              </w:rPr>
              <w:t xml:space="preserve"> isolation, IMD </w:t>
            </w:r>
            <w:r>
              <w:rPr>
                <w:rFonts w:eastAsia="宋体" w:cs="Arial"/>
                <w:b w:val="0"/>
                <w:lang w:eastAsia="zh-CN"/>
              </w:rPr>
              <w:t>with order=</w:t>
            </w:r>
            <w:r w:rsidRPr="00146A2C">
              <w:rPr>
                <w:rFonts w:eastAsia="宋体" w:cs="Arial"/>
                <w:b w:val="0"/>
                <w:lang w:val="x-none" w:eastAsia="zh-CN"/>
              </w:rPr>
              <w:t>2</w:t>
            </w:r>
            <w:r>
              <w:rPr>
                <w:rFonts w:eastAsia="宋体" w:cs="Arial"/>
                <w:b w:val="0"/>
                <w:lang w:val="x-none" w:eastAsia="zh-CN"/>
              </w:rPr>
              <w:t>/</w:t>
            </w:r>
            <w:r w:rsidRPr="00146A2C">
              <w:rPr>
                <w:rFonts w:eastAsia="宋体" w:cs="Arial"/>
                <w:b w:val="0"/>
                <w:lang w:val="x-none" w:eastAsia="zh-CN"/>
              </w:rPr>
              <w:t>3</w:t>
            </w:r>
            <w:r>
              <w:rPr>
                <w:rFonts w:eastAsia="宋体" w:cs="Arial"/>
                <w:b w:val="0"/>
                <w:lang w:val="x-none" w:eastAsia="zh-CN"/>
              </w:rPr>
              <w:t>/</w:t>
            </w:r>
            <w:r w:rsidRPr="00146A2C">
              <w:rPr>
                <w:rFonts w:eastAsia="宋体" w:cs="Arial"/>
                <w:b w:val="0"/>
                <w:lang w:val="x-none" w:eastAsia="zh-CN"/>
              </w:rPr>
              <w:t>4</w:t>
            </w:r>
            <w:r>
              <w:rPr>
                <w:rFonts w:eastAsia="宋体" w:cs="Arial"/>
                <w:b w:val="0"/>
                <w:lang w:val="x-none" w:eastAsia="zh-CN"/>
              </w:rPr>
              <w:t>/</w:t>
            </w:r>
            <w:r w:rsidRPr="00146A2C">
              <w:rPr>
                <w:rFonts w:eastAsia="宋体" w:cs="Arial"/>
                <w:b w:val="0"/>
                <w:lang w:val="x-none" w:eastAsia="zh-CN"/>
              </w:rPr>
              <w:t>5</w:t>
            </w:r>
          </w:p>
          <w:p w:rsidR="00643113" w:rsidRPr="00146A2C" w:rsidRDefault="00643113" w:rsidP="00643113">
            <w:pPr>
              <w:pStyle w:val="a4"/>
              <w:spacing w:line="288" w:lineRule="auto"/>
              <w:ind w:leftChars="200" w:left="400"/>
              <w:jc w:val="both"/>
              <w:rPr>
                <w:rFonts w:eastAsia="宋体" w:cs="Arial"/>
                <w:b w:val="0"/>
                <w:lang w:val="x-none" w:eastAsia="zh-CN"/>
              </w:rPr>
            </w:pPr>
            <w:r>
              <w:rPr>
                <w:rFonts w:eastAsia="宋体" w:cs="Arial"/>
                <w:b w:val="0"/>
                <w:lang w:val="x-none" w:eastAsia="zh-CN"/>
              </w:rPr>
              <w:t>-  It is agreed to a</w:t>
            </w:r>
            <w:r w:rsidRPr="00146A2C">
              <w:rPr>
                <w:rFonts w:eastAsia="宋体" w:cs="Arial"/>
                <w:b w:val="0"/>
                <w:lang w:val="x-none" w:eastAsia="zh-CN"/>
              </w:rPr>
              <w:t>dd a new special lower MSD type as “</w:t>
            </w:r>
            <w:r>
              <w:rPr>
                <w:rFonts w:eastAsia="宋体" w:cs="Arial"/>
                <w:b w:val="0"/>
                <w:lang w:val="x-none" w:eastAsia="zh-CN"/>
              </w:rPr>
              <w:t>ALL”, which means all above mentioned MSD types/order</w:t>
            </w:r>
            <w:r>
              <w:rPr>
                <w:rFonts w:eastAsia="宋体" w:cs="Arial"/>
                <w:b w:val="0"/>
                <w:lang w:eastAsia="zh-CN"/>
              </w:rPr>
              <w:t>s</w:t>
            </w:r>
            <w:r>
              <w:rPr>
                <w:rFonts w:eastAsia="宋体" w:cs="Arial"/>
                <w:b w:val="0"/>
                <w:lang w:val="x-none" w:eastAsia="zh-CN"/>
              </w:rPr>
              <w:t xml:space="preserve"> could meet </w:t>
            </w:r>
            <w:r>
              <w:rPr>
                <w:rFonts w:eastAsia="宋体" w:cs="Arial"/>
                <w:b w:val="0"/>
                <w:lang w:eastAsia="zh-CN"/>
              </w:rPr>
              <w:t>the reported</w:t>
            </w:r>
            <w:r>
              <w:rPr>
                <w:rFonts w:eastAsia="宋体" w:cs="Arial"/>
                <w:b w:val="0"/>
                <w:lang w:val="x-none" w:eastAsia="zh-CN"/>
              </w:rPr>
              <w:t xml:space="preserve"> lower MSD threshold/lower MSD capability class</w:t>
            </w:r>
          </w:p>
          <w:p w:rsidR="00643113" w:rsidRPr="00146A2C" w:rsidRDefault="00643113" w:rsidP="00643113">
            <w:pPr>
              <w:pStyle w:val="a4"/>
              <w:spacing w:line="288" w:lineRule="auto"/>
              <w:ind w:leftChars="200" w:left="400" w:firstLine="252"/>
              <w:jc w:val="both"/>
              <w:rPr>
                <w:rFonts w:eastAsia="宋体" w:cs="Arial"/>
                <w:b w:val="0"/>
                <w:lang w:val="x-none" w:eastAsia="zh-CN"/>
              </w:rPr>
            </w:pPr>
            <w:r w:rsidRPr="0013522E">
              <w:rPr>
                <w:rFonts w:eastAsia="宋体" w:cs="Arial"/>
                <w:b w:val="0"/>
                <w:lang w:val="x-none" w:eastAsia="zh-CN"/>
              </w:rPr>
              <w:t>▪</w:t>
            </w:r>
            <w:r w:rsidR="007C4AE8">
              <w:rPr>
                <w:rFonts w:eastAsia="宋体" w:cs="Arial" w:hint="eastAsia"/>
                <w:b w:val="0"/>
                <w:lang w:val="x-none" w:eastAsia="zh-CN"/>
              </w:rPr>
              <w:t xml:space="preserve"> </w:t>
            </w:r>
            <w:r w:rsidRPr="00146A2C">
              <w:rPr>
                <w:rFonts w:eastAsia="宋体" w:cs="Arial"/>
                <w:b w:val="0"/>
                <w:lang w:val="x-none" w:eastAsia="zh-CN"/>
              </w:rPr>
              <w:t>FFS on detail</w:t>
            </w:r>
            <w:r>
              <w:rPr>
                <w:rFonts w:eastAsia="宋体" w:cs="Arial"/>
                <w:b w:val="0"/>
                <w:lang w:val="x-none" w:eastAsia="zh-CN"/>
              </w:rPr>
              <w:t>s</w:t>
            </w:r>
            <w:r w:rsidRPr="00146A2C">
              <w:rPr>
                <w:rFonts w:eastAsia="宋体" w:cs="Arial"/>
                <w:b w:val="0"/>
                <w:lang w:val="x-none" w:eastAsia="zh-CN"/>
              </w:rPr>
              <w:t xml:space="preserve"> of </w:t>
            </w:r>
            <w:r>
              <w:rPr>
                <w:rFonts w:eastAsia="宋体" w:cs="Arial"/>
                <w:b w:val="0"/>
                <w:lang w:val="x-none" w:eastAsia="zh-CN"/>
              </w:rPr>
              <w:t xml:space="preserve">the </w:t>
            </w:r>
            <w:r w:rsidRPr="00146A2C">
              <w:rPr>
                <w:rFonts w:eastAsia="宋体" w:cs="Arial"/>
                <w:b w:val="0"/>
                <w:lang w:val="x-none" w:eastAsia="zh-CN"/>
              </w:rPr>
              <w:t>“ALL</w:t>
            </w:r>
            <w:r>
              <w:rPr>
                <w:rFonts w:eastAsia="宋体" w:cs="Arial"/>
                <w:b w:val="0"/>
                <w:lang w:val="x-none" w:eastAsia="zh-CN"/>
              </w:rPr>
              <w:t>”</w:t>
            </w:r>
            <w:r w:rsidRPr="00146A2C">
              <w:rPr>
                <w:rFonts w:eastAsia="宋体" w:cs="Arial"/>
                <w:b w:val="0"/>
                <w:lang w:val="x-none" w:eastAsia="zh-CN"/>
              </w:rPr>
              <w:t xml:space="preserve"> type</w:t>
            </w:r>
          </w:p>
          <w:p w:rsidR="00643113" w:rsidRPr="00146A2C" w:rsidRDefault="00643113" w:rsidP="00643113">
            <w:pPr>
              <w:pStyle w:val="a4"/>
              <w:spacing w:afterLines="50" w:after="120"/>
              <w:ind w:leftChars="200" w:left="400"/>
              <w:jc w:val="both"/>
              <w:rPr>
                <w:rFonts w:eastAsia="宋体" w:cs="Arial"/>
                <w:b w:val="0"/>
                <w:lang w:val="x-none" w:eastAsia="zh-CN"/>
              </w:rPr>
            </w:pPr>
            <w:r>
              <w:rPr>
                <w:rFonts w:eastAsia="宋体" w:cs="Arial"/>
                <w:b w:val="0"/>
                <w:lang w:val="x-none" w:eastAsia="zh-CN"/>
              </w:rPr>
              <w:t>-  Other n</w:t>
            </w:r>
            <w:r w:rsidRPr="00146A2C">
              <w:rPr>
                <w:rFonts w:eastAsia="宋体" w:cs="Arial"/>
                <w:b w:val="0"/>
                <w:lang w:val="x-none" w:eastAsia="zh-CN"/>
              </w:rPr>
              <w:t xml:space="preserve">ew MSD types may be added later </w:t>
            </w:r>
          </w:p>
          <w:p w:rsidR="00643113" w:rsidRDefault="00643113" w:rsidP="00643113">
            <w:pPr>
              <w:pStyle w:val="a4"/>
              <w:spacing w:afterLines="50" w:after="120"/>
              <w:jc w:val="both"/>
              <w:rPr>
                <w:rFonts w:eastAsia="宋体" w:cs="Arial"/>
                <w:b w:val="0"/>
                <w:lang w:eastAsia="zh-CN"/>
              </w:rPr>
            </w:pPr>
          </w:p>
          <w:p w:rsidR="00643113" w:rsidRPr="00075580" w:rsidRDefault="00643113" w:rsidP="000D686D">
            <w:pPr>
              <w:pStyle w:val="af"/>
              <w:widowControl w:val="0"/>
              <w:numPr>
                <w:ilvl w:val="0"/>
                <w:numId w:val="11"/>
              </w:numPr>
              <w:overflowPunct/>
              <w:autoSpaceDE/>
              <w:autoSpaceDN/>
              <w:adjustRightInd/>
              <w:spacing w:afterLines="50" w:after="120"/>
              <w:contextualSpacing w:val="0"/>
              <w:jc w:val="both"/>
              <w:textAlignment w:val="auto"/>
              <w:rPr>
                <w:rFonts w:ascii="Arial" w:hAnsi="Arial" w:cs="Arial"/>
                <w:b/>
              </w:rPr>
            </w:pPr>
            <w:r w:rsidRPr="00075580">
              <w:rPr>
                <w:rFonts w:ascii="Arial" w:hAnsi="Arial" w:cs="Arial"/>
                <w:b/>
              </w:rPr>
              <w:t>Candidate MSD thresholds</w:t>
            </w:r>
          </w:p>
          <w:p w:rsidR="00643113" w:rsidRPr="005B3822" w:rsidRDefault="00643113" w:rsidP="00643113">
            <w:pPr>
              <w:pStyle w:val="a4"/>
              <w:spacing w:line="288" w:lineRule="auto"/>
              <w:ind w:leftChars="200" w:left="400"/>
              <w:jc w:val="both"/>
              <w:rPr>
                <w:rFonts w:eastAsia="宋体" w:cs="Arial"/>
                <w:b w:val="0"/>
                <w:lang w:val="x-none" w:eastAsia="zh-CN"/>
              </w:rPr>
            </w:pPr>
            <w:r>
              <w:rPr>
                <w:rFonts w:eastAsia="宋体" w:cs="Arial"/>
                <w:b w:val="0"/>
                <w:lang w:val="x-none" w:eastAsia="zh-CN"/>
              </w:rPr>
              <w:t xml:space="preserve">-  </w:t>
            </w:r>
            <w:r w:rsidRPr="005B3822">
              <w:rPr>
                <w:rFonts w:eastAsia="宋体" w:cs="Arial"/>
                <w:b w:val="0"/>
                <w:lang w:val="x-none" w:eastAsia="zh-CN"/>
              </w:rPr>
              <w:t>The maximum threshold is around 20dB</w:t>
            </w:r>
          </w:p>
          <w:p w:rsidR="00643113" w:rsidRPr="005B3822" w:rsidRDefault="00643113" w:rsidP="00643113">
            <w:pPr>
              <w:pStyle w:val="a4"/>
              <w:spacing w:line="288" w:lineRule="auto"/>
              <w:ind w:leftChars="200" w:left="400" w:firstLine="252"/>
              <w:jc w:val="both"/>
              <w:rPr>
                <w:rFonts w:eastAsia="宋体" w:cs="Arial"/>
                <w:b w:val="0"/>
                <w:lang w:val="x-none" w:eastAsia="zh-CN"/>
              </w:rPr>
            </w:pPr>
            <w:r w:rsidRPr="0013522E">
              <w:rPr>
                <w:rFonts w:eastAsia="宋体" w:cs="Arial"/>
                <w:b w:val="0"/>
                <w:lang w:val="x-none" w:eastAsia="zh-CN"/>
              </w:rPr>
              <w:t>▪</w:t>
            </w:r>
            <w:r w:rsidR="007C4AE8">
              <w:rPr>
                <w:rFonts w:eastAsia="宋体" w:cs="Arial" w:hint="eastAsia"/>
                <w:b w:val="0"/>
                <w:lang w:val="x-none" w:eastAsia="zh-CN"/>
              </w:rPr>
              <w:t xml:space="preserve"> </w:t>
            </w:r>
            <w:r w:rsidRPr="005B3822">
              <w:rPr>
                <w:rFonts w:eastAsia="宋体" w:cs="Arial"/>
                <w:b w:val="0"/>
                <w:lang w:val="x-none" w:eastAsia="zh-CN"/>
              </w:rPr>
              <w:t>FFS on the concrete values for thresholds</w:t>
            </w:r>
          </w:p>
          <w:p w:rsidR="00643113" w:rsidRPr="005B3822" w:rsidRDefault="00643113" w:rsidP="00643113">
            <w:pPr>
              <w:pStyle w:val="a4"/>
              <w:spacing w:line="288" w:lineRule="auto"/>
              <w:ind w:leftChars="200" w:left="400" w:firstLine="252"/>
              <w:jc w:val="both"/>
              <w:rPr>
                <w:rFonts w:eastAsia="宋体" w:cs="Arial"/>
                <w:b w:val="0"/>
                <w:lang w:val="x-none" w:eastAsia="zh-CN"/>
              </w:rPr>
            </w:pPr>
            <w:r w:rsidRPr="0013522E">
              <w:rPr>
                <w:rFonts w:eastAsia="宋体" w:cs="Arial"/>
                <w:b w:val="0"/>
                <w:lang w:val="x-none" w:eastAsia="zh-CN"/>
              </w:rPr>
              <w:t>▪</w:t>
            </w:r>
            <w:r w:rsidR="007C4AE8">
              <w:rPr>
                <w:rFonts w:eastAsia="宋体" w:cs="Arial" w:hint="eastAsia"/>
                <w:b w:val="0"/>
                <w:lang w:val="x-none" w:eastAsia="zh-CN"/>
              </w:rPr>
              <w:t xml:space="preserve"> </w:t>
            </w:r>
            <w:r w:rsidRPr="005B3822">
              <w:rPr>
                <w:rFonts w:eastAsia="宋体" w:cs="Arial"/>
                <w:b w:val="0"/>
                <w:lang w:val="x-none" w:eastAsia="zh-CN"/>
              </w:rPr>
              <w:t>FFS on whether 2 or 3 bits will be used for threshold range</w:t>
            </w:r>
          </w:p>
          <w:p w:rsidR="00643113" w:rsidRDefault="00643113" w:rsidP="00643113">
            <w:pPr>
              <w:pStyle w:val="a4"/>
              <w:spacing w:afterLines="50" w:after="120"/>
              <w:jc w:val="both"/>
              <w:rPr>
                <w:rFonts w:eastAsia="宋体" w:cs="Arial"/>
                <w:b w:val="0"/>
                <w:lang w:eastAsia="zh-CN"/>
              </w:rPr>
            </w:pPr>
          </w:p>
          <w:p w:rsidR="00643113" w:rsidRPr="009B1574" w:rsidRDefault="00643113" w:rsidP="000D686D">
            <w:pPr>
              <w:pStyle w:val="af"/>
              <w:widowControl w:val="0"/>
              <w:numPr>
                <w:ilvl w:val="0"/>
                <w:numId w:val="11"/>
              </w:numPr>
              <w:overflowPunct/>
              <w:autoSpaceDE/>
              <w:autoSpaceDN/>
              <w:adjustRightInd/>
              <w:spacing w:afterLines="50" w:after="120"/>
              <w:contextualSpacing w:val="0"/>
              <w:jc w:val="both"/>
              <w:textAlignment w:val="auto"/>
              <w:rPr>
                <w:rFonts w:ascii="Arial" w:hAnsi="Arial" w:cs="Arial"/>
                <w:b/>
              </w:rPr>
            </w:pPr>
            <w:r w:rsidRPr="009B1574">
              <w:rPr>
                <w:rFonts w:ascii="Arial" w:hAnsi="Arial" w:cs="Arial"/>
                <w:b/>
              </w:rPr>
              <w:t>Whether to report CBW of aggressor UL and victim DL</w:t>
            </w:r>
          </w:p>
          <w:p w:rsidR="00643113" w:rsidRDefault="00643113" w:rsidP="00BD4863">
            <w:pPr>
              <w:pStyle w:val="a4"/>
              <w:spacing w:line="288" w:lineRule="auto"/>
              <w:ind w:leftChars="200" w:left="400"/>
              <w:jc w:val="both"/>
              <w:rPr>
                <w:rFonts w:eastAsiaTheme="minorEastAsia"/>
                <w:lang w:eastAsia="zh-CN"/>
              </w:rPr>
            </w:pPr>
            <w:r>
              <w:rPr>
                <w:rFonts w:eastAsia="宋体" w:cs="Arial"/>
                <w:b w:val="0"/>
                <w:lang w:val="x-none" w:eastAsia="zh-CN"/>
              </w:rPr>
              <w:t>-  Channel bandwidth</w:t>
            </w:r>
            <w:r w:rsidRPr="009B1574">
              <w:rPr>
                <w:rFonts w:eastAsia="宋体" w:cs="Arial"/>
                <w:b w:val="0"/>
                <w:lang w:val="x-none" w:eastAsia="zh-CN"/>
              </w:rPr>
              <w:t xml:space="preserve"> of aggressor UL and victim DL are not necessary to be included in the essential information for lower MSD capability</w:t>
            </w:r>
          </w:p>
        </w:tc>
      </w:tr>
    </w:tbl>
    <w:p w:rsidR="00C11CFD" w:rsidRDefault="00FF208F" w:rsidP="00BF75D9">
      <w:pPr>
        <w:pStyle w:val="a0"/>
        <w:spacing w:beforeLines="50" w:before="120"/>
        <w:rPr>
          <w:rFonts w:eastAsiaTheme="minorEastAsia"/>
          <w:lang w:eastAsia="zh-CN"/>
        </w:rPr>
      </w:pPr>
      <w:r>
        <w:rPr>
          <w:rFonts w:eastAsiaTheme="minorEastAsia" w:hint="eastAsia"/>
          <w:lang w:eastAsia="zh-CN"/>
        </w:rPr>
        <w:t xml:space="preserve">Regarding </w:t>
      </w:r>
      <w:r w:rsidR="00C11CFD">
        <w:rPr>
          <w:rFonts w:eastAsiaTheme="minorEastAsia" w:hint="eastAsia"/>
          <w:lang w:eastAsia="zh-CN"/>
        </w:rPr>
        <w:t xml:space="preserve">the further RAN4 agreements mentioned </w:t>
      </w:r>
      <w:r w:rsidR="007C4AE8">
        <w:rPr>
          <w:rFonts w:eastAsiaTheme="minorEastAsia" w:hint="eastAsia"/>
          <w:lang w:eastAsia="zh-CN"/>
        </w:rPr>
        <w:t>above</w:t>
      </w:r>
      <w:r w:rsidR="002B23DF">
        <w:rPr>
          <w:rFonts w:eastAsiaTheme="minorEastAsia" w:hint="eastAsia"/>
          <w:lang w:eastAsia="zh-CN"/>
        </w:rPr>
        <w:t>:</w:t>
      </w:r>
    </w:p>
    <w:p w:rsidR="00C11CFD" w:rsidRDefault="002B23DF" w:rsidP="00BF75D9">
      <w:pPr>
        <w:pStyle w:val="a0"/>
        <w:spacing w:beforeLines="50" w:before="120"/>
        <w:rPr>
          <w:rFonts w:eastAsiaTheme="minorEastAsia"/>
          <w:lang w:eastAsia="zh-CN"/>
        </w:rPr>
      </w:pPr>
      <w:r>
        <w:rPr>
          <w:rFonts w:eastAsiaTheme="minorEastAsia" w:hint="eastAsia"/>
          <w:lang w:eastAsia="zh-CN"/>
        </w:rPr>
        <w:t>F</w:t>
      </w:r>
      <w:r w:rsidR="007C4AE8">
        <w:rPr>
          <w:rFonts w:eastAsiaTheme="minorEastAsia" w:hint="eastAsia"/>
          <w:lang w:eastAsia="zh-CN"/>
        </w:rPr>
        <w:t xml:space="preserve">or power class, it can be seen that the power class </w:t>
      </w:r>
      <w:r w:rsidR="00C11CFD">
        <w:rPr>
          <w:rFonts w:eastAsiaTheme="minorEastAsia" w:hint="eastAsia"/>
          <w:lang w:eastAsia="zh-CN"/>
        </w:rPr>
        <w:t>sh</w:t>
      </w:r>
      <w:r w:rsidR="007C4AE8">
        <w:rPr>
          <w:rFonts w:eastAsiaTheme="minorEastAsia" w:hint="eastAsia"/>
          <w:lang w:eastAsia="zh-CN"/>
        </w:rPr>
        <w:t xml:space="preserve">ould be the highest </w:t>
      </w:r>
      <w:r w:rsidR="00C11CFD">
        <w:rPr>
          <w:rFonts w:eastAsiaTheme="minorEastAsia" w:hint="eastAsia"/>
          <w:lang w:eastAsia="zh-CN"/>
        </w:rPr>
        <w:t xml:space="preserve">supported </w:t>
      </w:r>
      <w:r w:rsidR="007C4AE8">
        <w:rPr>
          <w:rFonts w:eastAsiaTheme="minorEastAsia" w:hint="eastAsia"/>
          <w:lang w:eastAsia="zh-CN"/>
        </w:rPr>
        <w:t xml:space="preserve">power class or </w:t>
      </w:r>
      <w:r w:rsidR="00C11CFD">
        <w:rPr>
          <w:rFonts w:eastAsiaTheme="minorEastAsia" w:hint="eastAsia"/>
          <w:lang w:eastAsia="zh-CN"/>
        </w:rPr>
        <w:t xml:space="preserve">another </w:t>
      </w:r>
      <w:r w:rsidR="007C4AE8">
        <w:rPr>
          <w:rFonts w:eastAsiaTheme="minorEastAsia" w:hint="eastAsia"/>
          <w:lang w:eastAsia="zh-CN"/>
        </w:rPr>
        <w:t xml:space="preserve">power class requested by the network, so </w:t>
      </w:r>
      <w:r w:rsidR="00C11CFD">
        <w:rPr>
          <w:rFonts w:eastAsiaTheme="minorEastAsia" w:hint="eastAsia"/>
          <w:lang w:eastAsia="zh-CN"/>
        </w:rPr>
        <w:t>multiple power class values can be reported according to network configuration</w:t>
      </w:r>
      <w:r w:rsidR="007C4AE8">
        <w:rPr>
          <w:rFonts w:eastAsiaTheme="minorEastAsia" w:hint="eastAsia"/>
          <w:lang w:eastAsia="zh-CN"/>
        </w:rPr>
        <w:t xml:space="preserve">. </w:t>
      </w:r>
    </w:p>
    <w:p w:rsidR="00C91D38" w:rsidRDefault="007C4AE8" w:rsidP="00BF75D9">
      <w:pPr>
        <w:pStyle w:val="a0"/>
        <w:spacing w:beforeLines="50" w:before="120"/>
        <w:rPr>
          <w:rFonts w:eastAsiaTheme="minorEastAsia"/>
          <w:lang w:eastAsia="zh-CN"/>
        </w:rPr>
      </w:pPr>
      <w:r>
        <w:rPr>
          <w:rFonts w:eastAsiaTheme="minorEastAsia" w:hint="eastAsia"/>
          <w:lang w:eastAsia="zh-CN"/>
        </w:rPr>
        <w:t xml:space="preserve">For MSD type, the order for </w:t>
      </w:r>
      <w:r w:rsidRPr="00146A2C">
        <w:rPr>
          <w:rFonts w:eastAsia="宋体" w:cs="Arial"/>
          <w:lang w:val="x-none" w:eastAsia="zh-CN"/>
        </w:rPr>
        <w:t>Harmonic, harmonic mixing, cross</w:t>
      </w:r>
      <w:r w:rsidR="00C11CFD">
        <w:rPr>
          <w:rFonts w:eastAsia="宋体" w:cs="Arial" w:hint="eastAsia"/>
          <w:lang w:val="x-none" w:eastAsia="zh-CN"/>
        </w:rPr>
        <w:t xml:space="preserve"> </w:t>
      </w:r>
      <w:r w:rsidRPr="00146A2C">
        <w:rPr>
          <w:rFonts w:eastAsia="宋体" w:cs="Arial"/>
          <w:lang w:val="x-none" w:eastAsia="zh-CN"/>
        </w:rPr>
        <w:t>band isolation</w:t>
      </w:r>
      <w:r>
        <w:rPr>
          <w:rFonts w:eastAsia="宋体" w:cs="Arial" w:hint="eastAsia"/>
          <w:lang w:val="x-none" w:eastAsia="zh-CN"/>
        </w:rPr>
        <w:t xml:space="preserve"> will be not introduced since the l</w:t>
      </w:r>
      <w:r w:rsidRPr="00546815">
        <w:rPr>
          <w:rFonts w:eastAsia="宋体" w:cs="Arial"/>
          <w:lang w:val="x-none" w:eastAsia="zh-CN"/>
        </w:rPr>
        <w:t xml:space="preserve">ower MSD capability class reported </w:t>
      </w:r>
      <w:r>
        <w:rPr>
          <w:rFonts w:eastAsia="宋体" w:cs="Arial"/>
          <w:lang w:val="x-none" w:eastAsia="zh-CN"/>
        </w:rPr>
        <w:t xml:space="preserve">should </w:t>
      </w:r>
      <w:r w:rsidRPr="00546815">
        <w:rPr>
          <w:rFonts w:eastAsia="宋体" w:cs="Arial"/>
          <w:lang w:val="x-none" w:eastAsia="zh-CN"/>
        </w:rPr>
        <w:t>apply for all specified orders</w:t>
      </w:r>
      <w:r>
        <w:rPr>
          <w:rFonts w:eastAsia="宋体" w:cs="Arial"/>
          <w:lang w:val="x-none" w:eastAsia="zh-CN"/>
        </w:rPr>
        <w:t xml:space="preserve"> of </w:t>
      </w:r>
      <w:r>
        <w:rPr>
          <w:rFonts w:eastAsia="宋体" w:cs="Arial"/>
          <w:lang w:eastAsia="zh-CN"/>
        </w:rPr>
        <w:t>the</w:t>
      </w:r>
      <w:r>
        <w:rPr>
          <w:rFonts w:eastAsia="宋体" w:cs="Arial"/>
          <w:lang w:val="x-none" w:eastAsia="zh-CN"/>
        </w:rPr>
        <w:t xml:space="preserve"> MSD type</w:t>
      </w:r>
      <w:r w:rsidR="00C91D38">
        <w:rPr>
          <w:rFonts w:eastAsia="宋体" w:cs="Arial" w:hint="eastAsia"/>
          <w:lang w:val="x-none" w:eastAsia="zh-CN"/>
        </w:rPr>
        <w:t>. B</w:t>
      </w:r>
      <w:r>
        <w:rPr>
          <w:rFonts w:eastAsia="宋体" w:cs="Arial" w:hint="eastAsia"/>
          <w:lang w:val="x-none" w:eastAsia="zh-CN"/>
        </w:rPr>
        <w:t xml:space="preserve">ut RAN4 also mentioned that </w:t>
      </w:r>
      <w:r w:rsidRPr="00146A2C">
        <w:rPr>
          <w:rFonts w:eastAsia="宋体" w:cs="Arial"/>
          <w:lang w:val="x-none" w:eastAsia="zh-CN"/>
        </w:rPr>
        <w:t>MSD types/order</w:t>
      </w:r>
      <w:r>
        <w:rPr>
          <w:rFonts w:eastAsia="宋体" w:cs="Arial"/>
          <w:lang w:eastAsia="zh-CN"/>
        </w:rPr>
        <w:t>s</w:t>
      </w:r>
      <w:r w:rsidRPr="00146A2C">
        <w:rPr>
          <w:rFonts w:eastAsia="宋体" w:cs="Arial"/>
          <w:lang w:val="x-none" w:eastAsia="zh-CN"/>
        </w:rPr>
        <w:t xml:space="preserve"> </w:t>
      </w:r>
      <w:r>
        <w:rPr>
          <w:rFonts w:eastAsia="宋体" w:cs="Arial"/>
          <w:lang w:val="x-none" w:eastAsia="zh-CN"/>
        </w:rPr>
        <w:t xml:space="preserve">are </w:t>
      </w:r>
      <w:r w:rsidRPr="00146A2C">
        <w:rPr>
          <w:rFonts w:eastAsia="宋体" w:cs="Arial"/>
          <w:lang w:val="x-none" w:eastAsia="zh-CN"/>
        </w:rPr>
        <w:t>agreed to be reported</w:t>
      </w:r>
      <w:r>
        <w:rPr>
          <w:rFonts w:eastAsia="宋体" w:cs="Arial" w:hint="eastAsia"/>
          <w:lang w:val="x-none" w:eastAsia="zh-CN"/>
        </w:rPr>
        <w:t xml:space="preserve"> for </w:t>
      </w:r>
      <w:r w:rsidRPr="00146A2C">
        <w:rPr>
          <w:rFonts w:eastAsia="宋体" w:cs="Arial"/>
          <w:lang w:val="x-none" w:eastAsia="zh-CN"/>
        </w:rPr>
        <w:t xml:space="preserve">IMD </w:t>
      </w:r>
      <w:r>
        <w:rPr>
          <w:rFonts w:eastAsia="宋体" w:cs="Arial"/>
          <w:lang w:eastAsia="zh-CN"/>
        </w:rPr>
        <w:t>with order=</w:t>
      </w:r>
      <w:r w:rsidRPr="00146A2C">
        <w:rPr>
          <w:rFonts w:eastAsia="宋体" w:cs="Arial"/>
          <w:lang w:val="x-none" w:eastAsia="zh-CN"/>
        </w:rPr>
        <w:t>2</w:t>
      </w:r>
      <w:r>
        <w:rPr>
          <w:rFonts w:eastAsia="宋体" w:cs="Arial"/>
          <w:lang w:val="x-none" w:eastAsia="zh-CN"/>
        </w:rPr>
        <w:t>/</w:t>
      </w:r>
      <w:r w:rsidRPr="00146A2C">
        <w:rPr>
          <w:rFonts w:eastAsia="宋体" w:cs="Arial"/>
          <w:lang w:val="x-none" w:eastAsia="zh-CN"/>
        </w:rPr>
        <w:t>3</w:t>
      </w:r>
      <w:r>
        <w:rPr>
          <w:rFonts w:eastAsia="宋体" w:cs="Arial"/>
          <w:lang w:val="x-none" w:eastAsia="zh-CN"/>
        </w:rPr>
        <w:t>/</w:t>
      </w:r>
      <w:r w:rsidRPr="00146A2C">
        <w:rPr>
          <w:rFonts w:eastAsia="宋体" w:cs="Arial"/>
          <w:lang w:val="x-none" w:eastAsia="zh-CN"/>
        </w:rPr>
        <w:t>4</w:t>
      </w:r>
      <w:r>
        <w:rPr>
          <w:rFonts w:eastAsia="宋体" w:cs="Arial"/>
          <w:lang w:val="x-none" w:eastAsia="zh-CN"/>
        </w:rPr>
        <w:t>/</w:t>
      </w:r>
      <w:r w:rsidRPr="00146A2C">
        <w:rPr>
          <w:rFonts w:eastAsia="宋体" w:cs="Arial"/>
          <w:lang w:val="x-none" w:eastAsia="zh-CN"/>
        </w:rPr>
        <w:t>5</w:t>
      </w:r>
      <w:r>
        <w:rPr>
          <w:rFonts w:eastAsia="宋体" w:cs="Arial" w:hint="eastAsia"/>
          <w:lang w:val="x-none" w:eastAsia="zh-CN"/>
        </w:rPr>
        <w:t xml:space="preserve">, and a type </w:t>
      </w:r>
      <w:r>
        <w:rPr>
          <w:rFonts w:eastAsia="宋体" w:cs="Arial"/>
          <w:lang w:val="x-none" w:eastAsia="zh-CN"/>
        </w:rPr>
        <w:t>“</w:t>
      </w:r>
      <w:r>
        <w:rPr>
          <w:rFonts w:eastAsia="宋体" w:cs="Arial" w:hint="eastAsia"/>
          <w:lang w:val="x-none" w:eastAsia="zh-CN"/>
        </w:rPr>
        <w:t>all</w:t>
      </w:r>
      <w:r>
        <w:rPr>
          <w:rFonts w:eastAsia="宋体" w:cs="Arial"/>
          <w:lang w:val="x-none" w:eastAsia="zh-CN"/>
        </w:rPr>
        <w:t>”</w:t>
      </w:r>
      <w:r>
        <w:rPr>
          <w:rFonts w:eastAsia="宋体" w:cs="Arial" w:hint="eastAsia"/>
          <w:lang w:val="x-none" w:eastAsia="zh-CN"/>
        </w:rPr>
        <w:t xml:space="preserve">  was </w:t>
      </w:r>
      <w:r w:rsidR="00C91D38">
        <w:rPr>
          <w:rFonts w:eastAsia="宋体" w:cs="Arial" w:hint="eastAsia"/>
          <w:lang w:val="x-none" w:eastAsia="zh-CN"/>
        </w:rPr>
        <w:t xml:space="preserve">agreed </w:t>
      </w:r>
      <w:r>
        <w:rPr>
          <w:rFonts w:eastAsia="宋体" w:cs="Arial" w:hint="eastAsia"/>
          <w:lang w:val="x-none" w:eastAsia="zh-CN"/>
        </w:rPr>
        <w:t xml:space="preserve">to indicate that </w:t>
      </w:r>
      <w:r>
        <w:rPr>
          <w:rFonts w:eastAsia="宋体" w:cs="Arial"/>
          <w:lang w:val="x-none" w:eastAsia="zh-CN"/>
        </w:rPr>
        <w:t>all MSD types/order</w:t>
      </w:r>
      <w:r>
        <w:rPr>
          <w:rFonts w:eastAsia="宋体" w:cs="Arial"/>
          <w:lang w:eastAsia="zh-CN"/>
        </w:rPr>
        <w:t>s</w:t>
      </w:r>
      <w:r>
        <w:rPr>
          <w:rFonts w:eastAsia="宋体" w:cs="Arial"/>
          <w:lang w:val="x-none" w:eastAsia="zh-CN"/>
        </w:rPr>
        <w:t xml:space="preserve"> meet </w:t>
      </w:r>
      <w:r>
        <w:rPr>
          <w:rFonts w:eastAsia="宋体" w:cs="Arial"/>
          <w:lang w:eastAsia="zh-CN"/>
        </w:rPr>
        <w:t>the reporte</w:t>
      </w:r>
      <w:r w:rsidRPr="007C4AE8">
        <w:rPr>
          <w:rFonts w:eastAsiaTheme="minorEastAsia"/>
          <w:lang w:eastAsia="zh-CN"/>
        </w:rPr>
        <w:t>d lower MSD threshold/lower MSD capability class</w:t>
      </w:r>
      <w:r w:rsidR="00C91D38">
        <w:rPr>
          <w:rFonts w:eastAsiaTheme="minorEastAsia" w:hint="eastAsia"/>
          <w:lang w:eastAsia="zh-CN"/>
        </w:rPr>
        <w:t>.</w:t>
      </w:r>
      <w:r w:rsidRPr="007C4AE8">
        <w:rPr>
          <w:rFonts w:eastAsiaTheme="minorEastAsia" w:hint="eastAsia"/>
          <w:lang w:eastAsia="zh-CN"/>
        </w:rPr>
        <w:t xml:space="preserve"> </w:t>
      </w:r>
      <w:r w:rsidR="00C91D38">
        <w:rPr>
          <w:rFonts w:eastAsiaTheme="minorEastAsia" w:hint="eastAsia"/>
          <w:lang w:eastAsia="zh-CN"/>
        </w:rPr>
        <w:t>T</w:t>
      </w:r>
      <w:r w:rsidRPr="007C4AE8">
        <w:rPr>
          <w:rFonts w:eastAsiaTheme="minorEastAsia" w:hint="eastAsia"/>
          <w:lang w:eastAsia="zh-CN"/>
        </w:rPr>
        <w:t xml:space="preserve">hus there are at least 8 </w:t>
      </w:r>
      <w:r w:rsidR="00C91D38">
        <w:rPr>
          <w:rFonts w:eastAsiaTheme="minorEastAsia" w:hint="eastAsia"/>
          <w:lang w:eastAsia="zh-CN"/>
        </w:rPr>
        <w:t xml:space="preserve">MSD </w:t>
      </w:r>
      <w:r w:rsidRPr="007C4AE8">
        <w:rPr>
          <w:rFonts w:eastAsiaTheme="minorEastAsia" w:hint="eastAsia"/>
          <w:lang w:eastAsia="zh-CN"/>
        </w:rPr>
        <w:t>types</w:t>
      </w:r>
      <w:r w:rsidR="00C91D38">
        <w:rPr>
          <w:rFonts w:eastAsiaTheme="minorEastAsia" w:hint="eastAsia"/>
          <w:lang w:eastAsia="zh-CN"/>
        </w:rPr>
        <w:t xml:space="preserve"> for lower MSD reporting</w:t>
      </w:r>
      <w:r>
        <w:rPr>
          <w:rFonts w:eastAsiaTheme="minorEastAsia" w:hint="eastAsia"/>
          <w:lang w:eastAsia="zh-CN"/>
        </w:rPr>
        <w:t>.</w:t>
      </w:r>
    </w:p>
    <w:p w:rsidR="00C91D38" w:rsidRDefault="00C91D38" w:rsidP="00BF75D9">
      <w:pPr>
        <w:pStyle w:val="a0"/>
        <w:spacing w:beforeLines="50" w:before="120"/>
        <w:rPr>
          <w:rFonts w:eastAsiaTheme="minorEastAsia"/>
          <w:lang w:eastAsia="zh-CN"/>
        </w:rPr>
      </w:pPr>
      <w:r>
        <w:rPr>
          <w:rFonts w:eastAsiaTheme="minorEastAsia" w:hint="eastAsia"/>
          <w:lang w:eastAsia="zh-CN"/>
        </w:rPr>
        <w:t>And based the further RAN4 discussion,</w:t>
      </w:r>
      <w:r w:rsidR="007C4AE8">
        <w:rPr>
          <w:rFonts w:eastAsiaTheme="minorEastAsia" w:hint="eastAsia"/>
          <w:lang w:eastAsia="zh-CN"/>
        </w:rPr>
        <w:t xml:space="preserve"> </w:t>
      </w:r>
      <w:r>
        <w:rPr>
          <w:rFonts w:eastAsiaTheme="minorEastAsia" w:hint="eastAsia"/>
          <w:lang w:eastAsia="zh-CN"/>
        </w:rPr>
        <w:t>there is</w:t>
      </w:r>
      <w:r w:rsidR="007C4AE8">
        <w:rPr>
          <w:rFonts w:eastAsiaTheme="minorEastAsia" w:hint="eastAsia"/>
          <w:lang w:eastAsia="zh-CN"/>
        </w:rPr>
        <w:t xml:space="preserve"> </w:t>
      </w:r>
      <w:r w:rsidR="002B23DF">
        <w:rPr>
          <w:rFonts w:eastAsiaTheme="minorEastAsia" w:hint="eastAsia"/>
          <w:lang w:eastAsia="zh-CN"/>
        </w:rPr>
        <w:t>n</w:t>
      </w:r>
      <w:r w:rsidR="007C4AE8">
        <w:rPr>
          <w:rFonts w:eastAsiaTheme="minorEastAsia" w:hint="eastAsia"/>
          <w:lang w:eastAsia="zh-CN"/>
        </w:rPr>
        <w:t xml:space="preserve">o need to report the CBW of </w:t>
      </w:r>
      <w:r w:rsidR="007C4AE8" w:rsidRPr="007C4AE8">
        <w:rPr>
          <w:rFonts w:eastAsiaTheme="minorEastAsia"/>
          <w:lang w:eastAsia="zh-CN"/>
        </w:rPr>
        <w:t>aggressor UL and victim DL</w:t>
      </w:r>
      <w:r w:rsidR="007C4AE8" w:rsidRPr="007C4AE8">
        <w:rPr>
          <w:rFonts w:eastAsiaTheme="minorEastAsia" w:hint="eastAsia"/>
          <w:lang w:eastAsia="zh-CN"/>
        </w:rPr>
        <w:t>.</w:t>
      </w:r>
      <w:r w:rsidR="007C4AE8">
        <w:rPr>
          <w:rFonts w:eastAsiaTheme="minorEastAsia" w:hint="eastAsia"/>
          <w:lang w:eastAsia="zh-CN"/>
        </w:rPr>
        <w:t xml:space="preserve"> </w:t>
      </w:r>
    </w:p>
    <w:p w:rsidR="00BF75D9" w:rsidRDefault="007C4AE8" w:rsidP="00BF75D9">
      <w:pPr>
        <w:pStyle w:val="a0"/>
        <w:spacing w:beforeLines="50" w:before="120"/>
        <w:rPr>
          <w:rFonts w:eastAsiaTheme="minorEastAsia"/>
          <w:lang w:eastAsia="zh-CN"/>
        </w:rPr>
      </w:pPr>
      <w:r>
        <w:rPr>
          <w:rFonts w:eastAsiaTheme="minorEastAsia" w:hint="eastAsia"/>
          <w:lang w:eastAsia="zh-CN"/>
        </w:rPr>
        <w:lastRenderedPageBreak/>
        <w:t xml:space="preserve">So based on </w:t>
      </w:r>
      <w:r w:rsidR="00C91D38">
        <w:rPr>
          <w:rFonts w:eastAsiaTheme="minorEastAsia" w:hint="eastAsia"/>
          <w:lang w:eastAsia="zh-CN"/>
        </w:rPr>
        <w:t>the incoming RAN4 LS [1][2]</w:t>
      </w:r>
      <w:r>
        <w:rPr>
          <w:rFonts w:eastAsiaTheme="minorEastAsia" w:hint="eastAsia"/>
          <w:lang w:eastAsia="zh-CN"/>
        </w:rPr>
        <w:t xml:space="preserve">, the </w:t>
      </w:r>
      <w:r w:rsidR="00BF75D9">
        <w:rPr>
          <w:rFonts w:eastAsiaTheme="minorEastAsia" w:hint="eastAsia"/>
          <w:lang w:eastAsia="zh-CN"/>
        </w:rPr>
        <w:t>essential information</w:t>
      </w:r>
      <w:r>
        <w:rPr>
          <w:rFonts w:eastAsiaTheme="minorEastAsia" w:hint="eastAsia"/>
          <w:lang w:eastAsia="zh-CN"/>
        </w:rPr>
        <w:t xml:space="preserve"> for the</w:t>
      </w:r>
      <w:r w:rsidR="00BF75D9">
        <w:rPr>
          <w:rFonts w:eastAsiaTheme="minorEastAsia" w:hint="eastAsia"/>
          <w:lang w:eastAsia="zh-CN"/>
        </w:rPr>
        <w:t xml:space="preserve"> lower</w:t>
      </w:r>
      <w:r>
        <w:rPr>
          <w:rFonts w:eastAsiaTheme="minorEastAsia" w:hint="eastAsia"/>
          <w:lang w:eastAsia="zh-CN"/>
        </w:rPr>
        <w:t xml:space="preserve"> </w:t>
      </w:r>
      <w:r w:rsidR="00BF75D9">
        <w:rPr>
          <w:rFonts w:eastAsiaTheme="minorEastAsia" w:hint="eastAsia"/>
        </w:rPr>
        <w:t>MSD</w:t>
      </w:r>
      <w:r w:rsidR="00BF75D9">
        <w:rPr>
          <w:rFonts w:eastAsiaTheme="minorEastAsia" w:hint="eastAsia"/>
          <w:lang w:eastAsia="zh-CN"/>
        </w:rPr>
        <w:t xml:space="preserve"> </w:t>
      </w:r>
      <w:r w:rsidR="003B0C51">
        <w:rPr>
          <w:rFonts w:eastAsiaTheme="minorEastAsia" w:hint="eastAsia"/>
          <w:lang w:eastAsia="zh-CN"/>
        </w:rPr>
        <w:t>capability could be summarized</w:t>
      </w:r>
      <w:r w:rsidR="00BF75D9">
        <w:rPr>
          <w:rFonts w:eastAsiaTheme="minorEastAsia" w:hint="eastAsia"/>
          <w:lang w:eastAsia="zh-CN"/>
        </w:rPr>
        <w:t xml:space="preserve"> as follows</w:t>
      </w:r>
      <w:r w:rsidR="003B0C51">
        <w:rPr>
          <w:rFonts w:eastAsiaTheme="minorEastAsia" w:hint="eastAsia"/>
          <w:lang w:eastAsia="zh-CN"/>
        </w:rPr>
        <w:t xml:space="preserve">, more details needs to wait </w:t>
      </w:r>
      <w:r w:rsidR="00C91D38">
        <w:rPr>
          <w:rFonts w:eastAsiaTheme="minorEastAsia" w:hint="eastAsia"/>
          <w:lang w:eastAsia="zh-CN"/>
        </w:rPr>
        <w:t xml:space="preserve">for further </w:t>
      </w:r>
      <w:r w:rsidR="003B0C51">
        <w:rPr>
          <w:rFonts w:eastAsiaTheme="minorEastAsia" w:hint="eastAsia"/>
          <w:lang w:eastAsia="zh-CN"/>
        </w:rPr>
        <w:t>RAN4 progress</w:t>
      </w:r>
      <w:r w:rsidR="00C91D38">
        <w:rPr>
          <w:rFonts w:eastAsiaTheme="minorEastAsia" w:hint="eastAsia"/>
          <w:lang w:eastAsia="zh-CN"/>
        </w:rPr>
        <w:t>, e.g., the candidate MSD thresholds</w:t>
      </w:r>
      <w:r w:rsidR="003B0C51">
        <w:rPr>
          <w:rFonts w:eastAsiaTheme="minorEastAsia" w:hint="eastAsia"/>
          <w:lang w:eastAsia="zh-CN"/>
        </w:rPr>
        <w:t>.</w:t>
      </w:r>
    </w:p>
    <w:p w:rsidR="003B0C51" w:rsidRDefault="003B0C51" w:rsidP="003B0C51">
      <w:pPr>
        <w:pStyle w:val="a0"/>
        <w:spacing w:beforeLines="50" w:before="120"/>
        <w:rPr>
          <w:rFonts w:eastAsiaTheme="minorEastAsia"/>
          <w:lang w:eastAsia="zh-CN"/>
        </w:rPr>
      </w:pPr>
      <w:r>
        <w:rPr>
          <w:rFonts w:eastAsiaTheme="minorEastAsia" w:hint="eastAsia"/>
          <w:lang w:eastAsia="zh-CN"/>
        </w:rPr>
        <w:t xml:space="preserve">The essential information </w:t>
      </w:r>
      <w:r w:rsidR="00C91D38">
        <w:rPr>
          <w:rFonts w:eastAsiaTheme="minorEastAsia" w:hint="eastAsia"/>
          <w:lang w:eastAsia="zh-CN"/>
        </w:rPr>
        <w:t xml:space="preserve">of </w:t>
      </w:r>
      <w:r>
        <w:rPr>
          <w:rFonts w:eastAsiaTheme="minorEastAsia" w:hint="eastAsia"/>
          <w:lang w:eastAsia="zh-CN"/>
        </w:rPr>
        <w:t xml:space="preserve">the lower </w:t>
      </w:r>
      <w:r>
        <w:rPr>
          <w:rFonts w:eastAsiaTheme="minorEastAsia" w:hint="eastAsia"/>
        </w:rPr>
        <w:t>MSD</w:t>
      </w:r>
      <w:r>
        <w:rPr>
          <w:rFonts w:eastAsiaTheme="minorEastAsia" w:hint="eastAsia"/>
          <w:lang w:eastAsia="zh-CN"/>
        </w:rPr>
        <w:t xml:space="preserve"> capability</w:t>
      </w:r>
      <w:r w:rsidR="00C91D38">
        <w:rPr>
          <w:rFonts w:eastAsiaTheme="minorEastAsia" w:hint="eastAsia"/>
          <w:lang w:eastAsia="zh-CN"/>
        </w:rPr>
        <w:t xml:space="preserve"> in a BC includes</w:t>
      </w:r>
      <w:r>
        <w:rPr>
          <w:rFonts w:eastAsiaTheme="minorEastAsia" w:hint="eastAsia"/>
          <w:lang w:eastAsia="zh-CN"/>
        </w:rPr>
        <w:t>:</w:t>
      </w:r>
    </w:p>
    <w:p w:rsidR="007C4AE8" w:rsidRDefault="007C4AE8" w:rsidP="000D686D">
      <w:pPr>
        <w:pStyle w:val="a0"/>
        <w:numPr>
          <w:ilvl w:val="0"/>
          <w:numId w:val="13"/>
        </w:numPr>
        <w:spacing w:beforeLines="50" w:before="120"/>
        <w:rPr>
          <w:rFonts w:eastAsiaTheme="minorEastAsia"/>
          <w:lang w:eastAsia="zh-CN"/>
        </w:rPr>
      </w:pPr>
      <w:r w:rsidRPr="007C4AE8">
        <w:rPr>
          <w:rFonts w:eastAsiaTheme="minorEastAsia"/>
          <w:lang w:eastAsia="zh-CN"/>
        </w:rPr>
        <w:t>Victim band</w:t>
      </w:r>
    </w:p>
    <w:p w:rsidR="003B0C51" w:rsidRDefault="007C4AE8" w:rsidP="000D686D">
      <w:pPr>
        <w:pStyle w:val="a0"/>
        <w:numPr>
          <w:ilvl w:val="0"/>
          <w:numId w:val="13"/>
        </w:numPr>
        <w:spacing w:beforeLines="50" w:before="120"/>
        <w:rPr>
          <w:rFonts w:eastAsiaTheme="minorEastAsia"/>
          <w:lang w:eastAsia="zh-CN"/>
        </w:rPr>
      </w:pPr>
      <w:r w:rsidRPr="003B0C51">
        <w:rPr>
          <w:rFonts w:eastAsiaTheme="minorEastAsia"/>
          <w:lang w:eastAsia="zh-CN"/>
        </w:rPr>
        <w:t>MSD type</w:t>
      </w:r>
      <w:r w:rsidR="003B0C51">
        <w:rPr>
          <w:rFonts w:eastAsiaTheme="minorEastAsia" w:hint="eastAsia"/>
          <w:lang w:eastAsia="zh-CN"/>
        </w:rPr>
        <w:t xml:space="preserve"> </w:t>
      </w:r>
    </w:p>
    <w:p w:rsidR="007C4AE8" w:rsidRPr="003B0C51" w:rsidRDefault="003B0C51" w:rsidP="000D686D">
      <w:pPr>
        <w:pStyle w:val="a0"/>
        <w:numPr>
          <w:ilvl w:val="1"/>
          <w:numId w:val="13"/>
        </w:numPr>
        <w:spacing w:beforeLines="50" w:before="120"/>
        <w:rPr>
          <w:rFonts w:eastAsiaTheme="minorEastAsia"/>
          <w:lang w:eastAsia="zh-CN"/>
        </w:rPr>
      </w:pPr>
      <w:r>
        <w:rPr>
          <w:rFonts w:eastAsiaTheme="minorEastAsia"/>
          <w:lang w:eastAsia="zh-CN"/>
        </w:rPr>
        <w:t>T</w:t>
      </w:r>
      <w:r>
        <w:rPr>
          <w:rFonts w:eastAsiaTheme="minorEastAsia" w:hint="eastAsia"/>
          <w:lang w:eastAsia="zh-CN"/>
        </w:rPr>
        <w:t>he value could be one of the set</w:t>
      </w:r>
      <w:r w:rsidRPr="003B0C51">
        <w:rPr>
          <w:rFonts w:eastAsiaTheme="minorEastAsia"/>
          <w:lang w:eastAsia="zh-CN"/>
        </w:rPr>
        <w:t>{Harmonic, harmonic mixing, cross</w:t>
      </w:r>
      <w:r w:rsidR="00C91D38">
        <w:rPr>
          <w:rFonts w:eastAsiaTheme="minorEastAsia" w:hint="eastAsia"/>
          <w:lang w:eastAsia="zh-CN"/>
        </w:rPr>
        <w:t xml:space="preserve"> </w:t>
      </w:r>
      <w:r w:rsidRPr="003B0C51">
        <w:rPr>
          <w:rFonts w:eastAsiaTheme="minorEastAsia"/>
          <w:lang w:eastAsia="zh-CN"/>
        </w:rPr>
        <w:t>band isolation, IMD with order</w:t>
      </w:r>
      <w:r w:rsidRPr="003B0C51">
        <w:rPr>
          <w:rFonts w:eastAsiaTheme="minorEastAsia" w:hint="eastAsia"/>
          <w:lang w:eastAsia="zh-CN"/>
        </w:rPr>
        <w:t xml:space="preserve"> </w:t>
      </w:r>
      <w:r w:rsidRPr="003B0C51">
        <w:rPr>
          <w:rFonts w:eastAsiaTheme="minorEastAsia"/>
          <w:lang w:eastAsia="zh-CN"/>
        </w:rPr>
        <w:t>2</w:t>
      </w:r>
      <w:r>
        <w:rPr>
          <w:rFonts w:eastAsiaTheme="minorEastAsia" w:hint="eastAsia"/>
          <w:lang w:eastAsia="zh-CN"/>
        </w:rPr>
        <w:t xml:space="preserve">, </w:t>
      </w:r>
      <w:r w:rsidRPr="003B0C51">
        <w:rPr>
          <w:rFonts w:eastAsiaTheme="minorEastAsia"/>
          <w:lang w:eastAsia="zh-CN"/>
        </w:rPr>
        <w:t>IMD with order</w:t>
      </w:r>
      <w:r w:rsidRPr="003B0C51">
        <w:rPr>
          <w:rFonts w:eastAsiaTheme="minorEastAsia" w:hint="eastAsia"/>
          <w:lang w:eastAsia="zh-CN"/>
        </w:rPr>
        <w:t xml:space="preserve"> </w:t>
      </w:r>
      <w:r>
        <w:rPr>
          <w:rFonts w:eastAsiaTheme="minorEastAsia" w:hint="eastAsia"/>
          <w:lang w:eastAsia="zh-CN"/>
        </w:rPr>
        <w:t xml:space="preserve">3, </w:t>
      </w:r>
      <w:r w:rsidRPr="003B0C51">
        <w:rPr>
          <w:rFonts w:eastAsiaTheme="minorEastAsia"/>
          <w:lang w:eastAsia="zh-CN"/>
        </w:rPr>
        <w:t>IMD with order</w:t>
      </w:r>
      <w:r w:rsidRPr="003B0C51">
        <w:rPr>
          <w:rFonts w:eastAsiaTheme="minorEastAsia" w:hint="eastAsia"/>
          <w:lang w:eastAsia="zh-CN"/>
        </w:rPr>
        <w:t xml:space="preserve"> </w:t>
      </w:r>
      <w:r w:rsidRPr="003B0C51">
        <w:rPr>
          <w:rFonts w:eastAsiaTheme="minorEastAsia"/>
          <w:lang w:eastAsia="zh-CN"/>
        </w:rPr>
        <w:t>4</w:t>
      </w:r>
      <w:r>
        <w:rPr>
          <w:rFonts w:eastAsiaTheme="minorEastAsia" w:hint="eastAsia"/>
          <w:lang w:eastAsia="zh-CN"/>
        </w:rPr>
        <w:t xml:space="preserve">, </w:t>
      </w:r>
      <w:r w:rsidRPr="003B0C51">
        <w:rPr>
          <w:rFonts w:eastAsiaTheme="minorEastAsia"/>
          <w:lang w:eastAsia="zh-CN"/>
        </w:rPr>
        <w:t>IMD with order</w:t>
      </w:r>
      <w:r w:rsidRPr="003B0C51">
        <w:rPr>
          <w:rFonts w:eastAsiaTheme="minorEastAsia" w:hint="eastAsia"/>
          <w:lang w:eastAsia="zh-CN"/>
        </w:rPr>
        <w:t xml:space="preserve"> </w:t>
      </w:r>
      <w:r w:rsidRPr="003B0C51">
        <w:rPr>
          <w:rFonts w:eastAsiaTheme="minorEastAsia"/>
          <w:lang w:eastAsia="zh-CN"/>
        </w:rPr>
        <w:t>5</w:t>
      </w:r>
      <w:r w:rsidRPr="003B0C51">
        <w:rPr>
          <w:rFonts w:eastAsiaTheme="minorEastAsia" w:hint="eastAsia"/>
          <w:lang w:eastAsia="zh-CN"/>
        </w:rPr>
        <w:t>,</w:t>
      </w:r>
      <w:r>
        <w:rPr>
          <w:rFonts w:eastAsiaTheme="minorEastAsia" w:hint="eastAsia"/>
          <w:lang w:eastAsia="zh-CN"/>
        </w:rPr>
        <w:t xml:space="preserve"> </w:t>
      </w:r>
      <w:r w:rsidRPr="003B0C51">
        <w:rPr>
          <w:rFonts w:eastAsiaTheme="minorEastAsia" w:hint="eastAsia"/>
          <w:lang w:eastAsia="zh-CN"/>
        </w:rPr>
        <w:t>all}</w:t>
      </w:r>
    </w:p>
    <w:p w:rsidR="003B0C51" w:rsidRDefault="007C4AE8" w:rsidP="000D686D">
      <w:pPr>
        <w:pStyle w:val="a0"/>
        <w:numPr>
          <w:ilvl w:val="0"/>
          <w:numId w:val="13"/>
        </w:numPr>
        <w:spacing w:beforeLines="50" w:before="120"/>
        <w:rPr>
          <w:rFonts w:eastAsiaTheme="minorEastAsia"/>
          <w:lang w:eastAsia="zh-CN"/>
        </w:rPr>
      </w:pPr>
      <w:r w:rsidRPr="003B0C51">
        <w:rPr>
          <w:rFonts w:eastAsiaTheme="minorEastAsia"/>
          <w:lang w:eastAsia="zh-CN"/>
        </w:rPr>
        <w:t>MSD indication of corresponding threshold (or capability class)</w:t>
      </w:r>
      <w:r w:rsidRPr="003B0C51">
        <w:rPr>
          <w:rFonts w:eastAsiaTheme="minorEastAsia" w:hint="eastAsia"/>
          <w:lang w:eastAsia="zh-CN"/>
        </w:rPr>
        <w:t xml:space="preserve">, </w:t>
      </w:r>
    </w:p>
    <w:p w:rsidR="003B0C51" w:rsidRPr="003B0C51" w:rsidRDefault="003B0C51" w:rsidP="000D686D">
      <w:pPr>
        <w:pStyle w:val="a0"/>
        <w:numPr>
          <w:ilvl w:val="1"/>
          <w:numId w:val="13"/>
        </w:numPr>
        <w:spacing w:beforeLines="50" w:before="120"/>
        <w:rPr>
          <w:rFonts w:eastAsiaTheme="minorEastAsia"/>
          <w:lang w:eastAsia="zh-CN"/>
        </w:rPr>
      </w:pPr>
      <w:proofErr w:type="gramStart"/>
      <w:r w:rsidRPr="003B0C51">
        <w:rPr>
          <w:rFonts w:eastAsiaTheme="minorEastAsia"/>
          <w:lang w:eastAsia="zh-CN"/>
        </w:rPr>
        <w:t>one</w:t>
      </w:r>
      <w:proofErr w:type="gramEnd"/>
      <w:r w:rsidRPr="003B0C51">
        <w:rPr>
          <w:rFonts w:eastAsiaTheme="minorEastAsia"/>
          <w:lang w:eastAsia="zh-CN"/>
        </w:rPr>
        <w:t xml:space="preserve"> set of multiple thresholds for lower MSD</w:t>
      </w:r>
      <w:r w:rsidRPr="003B0C51">
        <w:rPr>
          <w:rFonts w:eastAsiaTheme="minorEastAsia" w:hint="eastAsia"/>
          <w:lang w:eastAsia="zh-CN"/>
        </w:rPr>
        <w:t xml:space="preserve">, </w:t>
      </w:r>
      <w:r w:rsidRPr="003B0C51">
        <w:rPr>
          <w:rFonts w:eastAsiaTheme="minorEastAsia"/>
          <w:lang w:eastAsia="zh-CN"/>
        </w:rPr>
        <w:t>maximum threshold is around 20dB</w:t>
      </w:r>
      <w:r w:rsidRPr="003B0C51">
        <w:rPr>
          <w:rFonts w:eastAsiaTheme="minorEastAsia" w:hint="eastAsia"/>
          <w:lang w:eastAsia="zh-CN"/>
        </w:rPr>
        <w:t>, other values are FFS.</w:t>
      </w:r>
    </w:p>
    <w:p w:rsidR="007C4AE8" w:rsidRDefault="00C91D38" w:rsidP="000D686D">
      <w:pPr>
        <w:pStyle w:val="a0"/>
        <w:numPr>
          <w:ilvl w:val="0"/>
          <w:numId w:val="13"/>
        </w:numPr>
        <w:spacing w:beforeLines="50" w:before="120"/>
        <w:rPr>
          <w:rFonts w:eastAsiaTheme="minorEastAsia"/>
          <w:lang w:eastAsia="zh-CN"/>
        </w:rPr>
      </w:pPr>
      <w:r>
        <w:rPr>
          <w:rFonts w:eastAsiaTheme="minorEastAsia" w:hint="eastAsia"/>
          <w:lang w:eastAsia="zh-CN"/>
        </w:rPr>
        <w:t>P</w:t>
      </w:r>
      <w:r w:rsidR="007C4AE8" w:rsidRPr="003B0C51">
        <w:rPr>
          <w:rFonts w:eastAsiaTheme="minorEastAsia" w:hint="eastAsia"/>
          <w:lang w:eastAsia="zh-CN"/>
        </w:rPr>
        <w:t>ower class</w:t>
      </w:r>
    </w:p>
    <w:p w:rsidR="003B0C51" w:rsidRPr="003B0C51" w:rsidRDefault="003B0C51" w:rsidP="000D686D">
      <w:pPr>
        <w:pStyle w:val="a0"/>
        <w:numPr>
          <w:ilvl w:val="1"/>
          <w:numId w:val="13"/>
        </w:numPr>
        <w:spacing w:beforeLines="50" w:before="120"/>
        <w:rPr>
          <w:rFonts w:eastAsiaTheme="minorEastAsia"/>
          <w:lang w:eastAsia="zh-CN"/>
        </w:rPr>
      </w:pPr>
      <w:r w:rsidRPr="0013522E">
        <w:rPr>
          <w:rFonts w:eastAsia="宋体" w:cs="Arial"/>
          <w:lang w:val="x-none" w:eastAsia="zh-CN"/>
        </w:rPr>
        <w:t>highest supported power class</w:t>
      </w:r>
    </w:p>
    <w:p w:rsidR="003B0C51" w:rsidRPr="007C4AE8" w:rsidRDefault="003B0C51" w:rsidP="000D686D">
      <w:pPr>
        <w:pStyle w:val="a0"/>
        <w:numPr>
          <w:ilvl w:val="1"/>
          <w:numId w:val="13"/>
        </w:numPr>
        <w:spacing w:beforeLines="50" w:before="120"/>
        <w:rPr>
          <w:rFonts w:eastAsiaTheme="minorEastAsia"/>
          <w:lang w:eastAsia="zh-CN"/>
        </w:rPr>
      </w:pPr>
      <w:r w:rsidRPr="0013522E">
        <w:rPr>
          <w:rFonts w:eastAsia="宋体" w:cs="Arial"/>
          <w:lang w:val="x-none" w:eastAsia="zh-CN"/>
        </w:rPr>
        <w:t xml:space="preserve">other </w:t>
      </w:r>
      <w:r>
        <w:rPr>
          <w:rFonts w:eastAsia="宋体" w:cs="Arial"/>
          <w:lang w:val="x-none" w:eastAsia="zh-CN"/>
        </w:rPr>
        <w:t>power classes</w:t>
      </w:r>
      <w:r w:rsidRPr="0013522E">
        <w:rPr>
          <w:rFonts w:eastAsia="宋体" w:cs="Arial"/>
          <w:lang w:val="x-none" w:eastAsia="zh-CN"/>
        </w:rPr>
        <w:t xml:space="preserve"> if </w:t>
      </w:r>
      <w:r>
        <w:rPr>
          <w:rFonts w:eastAsia="宋体" w:cs="Arial"/>
          <w:lang w:eastAsia="zh-CN"/>
        </w:rPr>
        <w:t xml:space="preserve">requested by the </w:t>
      </w:r>
      <w:r>
        <w:rPr>
          <w:rFonts w:eastAsia="宋体" w:cs="Arial"/>
          <w:lang w:val="x-none" w:eastAsia="zh-CN"/>
        </w:rPr>
        <w:t>network</w:t>
      </w:r>
      <w:r w:rsidRPr="0013522E">
        <w:rPr>
          <w:rFonts w:eastAsia="宋体" w:cs="Arial"/>
          <w:lang w:val="x-none" w:eastAsia="zh-CN"/>
        </w:rPr>
        <w:t>/regulator</w:t>
      </w:r>
    </w:p>
    <w:p w:rsidR="003B0C51" w:rsidRPr="003B0C51" w:rsidRDefault="00EC7A52" w:rsidP="003B0C51">
      <w:pPr>
        <w:pStyle w:val="a0"/>
        <w:spacing w:beforeLines="50" w:before="120"/>
        <w:rPr>
          <w:rFonts w:eastAsiaTheme="minorEastAsia"/>
          <w:b/>
          <w:lang w:eastAsia="zh-CN"/>
        </w:rPr>
      </w:pPr>
      <w:r>
        <w:rPr>
          <w:rFonts w:eastAsiaTheme="minorEastAsia" w:hint="eastAsia"/>
          <w:b/>
          <w:lang w:eastAsia="zh-CN"/>
        </w:rPr>
        <w:t xml:space="preserve">Proposal </w:t>
      </w:r>
      <w:r w:rsidR="003B0C51">
        <w:rPr>
          <w:rFonts w:eastAsiaTheme="minorEastAsia" w:hint="eastAsia"/>
          <w:b/>
          <w:lang w:eastAsia="zh-CN"/>
        </w:rPr>
        <w:t>1</w:t>
      </w:r>
      <w:r w:rsidR="003B0C51" w:rsidRPr="003B0C51">
        <w:rPr>
          <w:rFonts w:eastAsiaTheme="minorEastAsia" w:hint="eastAsia"/>
          <w:b/>
          <w:lang w:eastAsia="zh-CN"/>
        </w:rPr>
        <w:t xml:space="preserve">: </w:t>
      </w:r>
      <w:r>
        <w:rPr>
          <w:rFonts w:eastAsiaTheme="minorEastAsia" w:hint="eastAsia"/>
          <w:b/>
          <w:lang w:eastAsia="zh-CN"/>
        </w:rPr>
        <w:t xml:space="preserve">RAN2 confirms that </w:t>
      </w:r>
      <w:r w:rsidR="003B0C51" w:rsidRPr="003B0C51">
        <w:rPr>
          <w:rFonts w:eastAsiaTheme="minorEastAsia" w:hint="eastAsia"/>
          <w:b/>
          <w:lang w:eastAsia="zh-CN"/>
        </w:rPr>
        <w:t xml:space="preserve">the essential information </w:t>
      </w:r>
      <w:r w:rsidR="003B0C51">
        <w:rPr>
          <w:rFonts w:eastAsiaTheme="minorEastAsia" w:hint="eastAsia"/>
          <w:b/>
          <w:lang w:eastAsia="zh-CN"/>
        </w:rPr>
        <w:t xml:space="preserve">of </w:t>
      </w:r>
      <w:r w:rsidR="003B0C51" w:rsidRPr="003B0C51">
        <w:rPr>
          <w:rFonts w:eastAsiaTheme="minorEastAsia" w:hint="eastAsia"/>
          <w:b/>
          <w:lang w:eastAsia="zh-CN"/>
        </w:rPr>
        <w:t xml:space="preserve">the lower </w:t>
      </w:r>
      <w:r w:rsidR="003B0C51" w:rsidRPr="003B0C51">
        <w:rPr>
          <w:rFonts w:eastAsiaTheme="minorEastAsia" w:hint="eastAsia"/>
          <w:b/>
        </w:rPr>
        <w:t>MSD</w:t>
      </w:r>
      <w:r w:rsidR="003B0C51" w:rsidRPr="003B0C51">
        <w:rPr>
          <w:rFonts w:eastAsiaTheme="minorEastAsia" w:hint="eastAsia"/>
          <w:b/>
          <w:lang w:eastAsia="zh-CN"/>
        </w:rPr>
        <w:t xml:space="preserve"> capability include</w:t>
      </w:r>
      <w:r w:rsidR="00C91D38">
        <w:rPr>
          <w:rFonts w:eastAsiaTheme="minorEastAsia" w:hint="eastAsia"/>
          <w:b/>
          <w:lang w:eastAsia="zh-CN"/>
        </w:rPr>
        <w:t>s</w:t>
      </w:r>
      <w:r w:rsidR="003B0C51">
        <w:rPr>
          <w:rFonts w:eastAsiaTheme="minorEastAsia" w:hint="eastAsia"/>
          <w:b/>
          <w:lang w:eastAsia="zh-CN"/>
        </w:rPr>
        <w:t xml:space="preserve"> {</w:t>
      </w:r>
      <w:r w:rsidR="003B0C51" w:rsidRPr="003B0C51">
        <w:rPr>
          <w:rFonts w:eastAsiaTheme="minorEastAsia" w:hint="eastAsia"/>
          <w:b/>
          <w:lang w:eastAsia="zh-CN"/>
        </w:rPr>
        <w:t xml:space="preserve">BC information, </w:t>
      </w:r>
      <w:r w:rsidR="003B0C51" w:rsidRPr="003B0C51">
        <w:rPr>
          <w:rFonts w:eastAsiaTheme="minorEastAsia"/>
          <w:b/>
          <w:lang w:eastAsia="zh-CN"/>
        </w:rPr>
        <w:t>Victim band</w:t>
      </w:r>
      <w:r w:rsidR="003B0C51">
        <w:rPr>
          <w:rFonts w:eastAsiaTheme="minorEastAsia" w:hint="eastAsia"/>
          <w:b/>
          <w:lang w:eastAsia="zh-CN"/>
        </w:rPr>
        <w:t xml:space="preserve"> information</w:t>
      </w:r>
      <w:r w:rsidR="003B0C51" w:rsidRPr="003B0C51">
        <w:rPr>
          <w:rFonts w:eastAsiaTheme="minorEastAsia" w:hint="eastAsia"/>
          <w:b/>
          <w:lang w:eastAsia="zh-CN"/>
        </w:rPr>
        <w:t xml:space="preserve">, </w:t>
      </w:r>
      <w:r w:rsidR="00C91D38" w:rsidRPr="003B0C51">
        <w:rPr>
          <w:rFonts w:eastAsiaTheme="minorEastAsia" w:hint="eastAsia"/>
          <w:b/>
          <w:lang w:eastAsia="zh-CN"/>
        </w:rPr>
        <w:t>power class</w:t>
      </w:r>
      <w:r w:rsidR="00C91D38">
        <w:rPr>
          <w:rFonts w:eastAsiaTheme="minorEastAsia" w:hint="eastAsia"/>
          <w:b/>
          <w:lang w:eastAsia="zh-CN"/>
        </w:rPr>
        <w:t>,</w:t>
      </w:r>
      <w:r w:rsidR="00C91D38" w:rsidRPr="003B0C51">
        <w:rPr>
          <w:rFonts w:eastAsiaTheme="minorEastAsia"/>
          <w:b/>
          <w:lang w:eastAsia="zh-CN"/>
        </w:rPr>
        <w:t xml:space="preserve"> </w:t>
      </w:r>
      <w:r w:rsidR="003B0C51" w:rsidRPr="003B0C51">
        <w:rPr>
          <w:rFonts w:eastAsiaTheme="minorEastAsia"/>
          <w:b/>
          <w:lang w:eastAsia="zh-CN"/>
        </w:rPr>
        <w:t>MSD type</w:t>
      </w:r>
      <w:r w:rsidR="003B0C51" w:rsidRPr="003B0C51">
        <w:rPr>
          <w:rFonts w:eastAsiaTheme="minorEastAsia" w:hint="eastAsia"/>
          <w:b/>
          <w:lang w:eastAsia="zh-CN"/>
        </w:rPr>
        <w:t xml:space="preserve">, </w:t>
      </w:r>
      <w:r w:rsidR="003B0C51" w:rsidRPr="003B0C51">
        <w:rPr>
          <w:rFonts w:eastAsiaTheme="minorEastAsia"/>
          <w:b/>
          <w:lang w:eastAsia="zh-CN"/>
        </w:rPr>
        <w:t>MSD indication of corresponding threshold</w:t>
      </w:r>
      <w:r w:rsidR="008B1ADE">
        <w:rPr>
          <w:rFonts w:eastAsiaTheme="minorEastAsia" w:hint="eastAsia"/>
          <w:b/>
          <w:lang w:eastAsia="zh-CN"/>
        </w:rPr>
        <w:t xml:space="preserve"> </w:t>
      </w:r>
      <w:r w:rsidR="003B0C51" w:rsidRPr="003B0C51">
        <w:rPr>
          <w:rFonts w:eastAsiaTheme="minorEastAsia" w:hint="eastAsia"/>
          <w:b/>
          <w:lang w:eastAsia="zh-CN"/>
        </w:rPr>
        <w:t>(</w:t>
      </w:r>
      <w:r w:rsidR="003B0C51" w:rsidRPr="003B0C51">
        <w:rPr>
          <w:rFonts w:eastAsiaTheme="minorEastAsia"/>
          <w:b/>
          <w:lang w:eastAsia="zh-CN"/>
        </w:rPr>
        <w:t>or capability class</w:t>
      </w:r>
      <w:r w:rsidR="003B0C51" w:rsidRPr="003B0C51">
        <w:rPr>
          <w:rFonts w:eastAsiaTheme="minorEastAsia" w:hint="eastAsia"/>
          <w:b/>
          <w:lang w:eastAsia="zh-CN"/>
        </w:rPr>
        <w:t>)</w:t>
      </w:r>
      <w:r w:rsidR="003B0C51">
        <w:rPr>
          <w:rFonts w:eastAsiaTheme="minorEastAsia"/>
          <w:b/>
          <w:lang w:eastAsia="zh-CN"/>
        </w:rPr>
        <w:t>}</w:t>
      </w:r>
      <w:r w:rsidR="003B0C51" w:rsidRPr="003B0C51">
        <w:rPr>
          <w:rFonts w:eastAsiaTheme="minorEastAsia" w:hint="eastAsia"/>
          <w:b/>
          <w:lang w:eastAsia="zh-CN"/>
        </w:rPr>
        <w:t>.</w:t>
      </w:r>
    </w:p>
    <w:p w:rsidR="003B0C51" w:rsidRDefault="003B0C51" w:rsidP="003B0C51">
      <w:pPr>
        <w:pStyle w:val="20"/>
        <w:ind w:left="568" w:hangingChars="283" w:hanging="568"/>
        <w:rPr>
          <w:rFonts w:eastAsiaTheme="minorEastAsia"/>
        </w:rPr>
      </w:pPr>
      <w:r>
        <w:rPr>
          <w:rFonts w:eastAsiaTheme="minorEastAsia" w:hint="eastAsia"/>
        </w:rPr>
        <w:t>The filter for lower MSD capability reporting</w:t>
      </w:r>
    </w:p>
    <w:p w:rsidR="00EE1DFE" w:rsidRDefault="003B0C51" w:rsidP="003B0C51">
      <w:pPr>
        <w:jc w:val="both"/>
        <w:rPr>
          <w:rFonts w:eastAsiaTheme="minorEastAsia"/>
          <w:lang w:val="x-none" w:eastAsia="zh-CN"/>
        </w:rPr>
      </w:pPr>
      <w:r>
        <w:rPr>
          <w:rFonts w:eastAsiaTheme="minorEastAsia" w:hint="eastAsia"/>
          <w:lang w:val="x-none" w:eastAsia="zh-CN"/>
        </w:rPr>
        <w:t xml:space="preserve">Regarding </w:t>
      </w:r>
      <w:r w:rsidR="00EE1DFE">
        <w:rPr>
          <w:rFonts w:eastAsiaTheme="minorEastAsia" w:hint="eastAsia"/>
          <w:lang w:val="x-none" w:eastAsia="zh-CN"/>
        </w:rPr>
        <w:t>the</w:t>
      </w:r>
      <w:r>
        <w:rPr>
          <w:rFonts w:eastAsiaTheme="minorEastAsia" w:hint="eastAsia"/>
          <w:lang w:val="x-none" w:eastAsia="zh-CN"/>
        </w:rPr>
        <w:t xml:space="preserve"> essential information </w:t>
      </w:r>
      <w:r w:rsidR="00EE1DFE">
        <w:rPr>
          <w:rFonts w:eastAsiaTheme="minorEastAsia" w:hint="eastAsia"/>
          <w:lang w:val="x-none" w:eastAsia="zh-CN"/>
        </w:rPr>
        <w:t xml:space="preserve">of </w:t>
      </w:r>
      <w:r>
        <w:rPr>
          <w:rFonts w:eastAsiaTheme="minorEastAsia" w:hint="eastAsia"/>
          <w:lang w:val="x-none" w:eastAsia="zh-CN"/>
        </w:rPr>
        <w:t>lower MSD capability</w:t>
      </w:r>
      <w:r w:rsidR="00EE1DFE">
        <w:rPr>
          <w:rFonts w:eastAsiaTheme="minorEastAsia" w:hint="eastAsia"/>
          <w:lang w:val="x-none" w:eastAsia="zh-CN"/>
        </w:rPr>
        <w:t xml:space="preserve"> in a BC</w:t>
      </w:r>
      <w:r>
        <w:rPr>
          <w:rFonts w:eastAsiaTheme="minorEastAsia" w:hint="eastAsia"/>
          <w:lang w:val="x-none" w:eastAsia="zh-CN"/>
        </w:rPr>
        <w:t xml:space="preserve">, the MSD </w:t>
      </w:r>
      <w:r>
        <w:rPr>
          <w:rFonts w:eastAsiaTheme="minorEastAsia"/>
          <w:lang w:val="x-none" w:eastAsia="zh-CN"/>
        </w:rPr>
        <w:t>threshold</w:t>
      </w:r>
      <w:r>
        <w:rPr>
          <w:rFonts w:eastAsiaTheme="minorEastAsia" w:hint="eastAsia"/>
          <w:lang w:val="x-none" w:eastAsia="zh-CN"/>
        </w:rPr>
        <w:t xml:space="preserve"> (capability class) is associated to a specific victim band, the MSD type and the power class, so there are multiple lower MSD capability classes </w:t>
      </w:r>
      <w:r w:rsidR="00EC7A52">
        <w:rPr>
          <w:rFonts w:eastAsiaTheme="minorEastAsia" w:hint="eastAsia"/>
          <w:lang w:val="x-none" w:eastAsia="zh-CN"/>
        </w:rPr>
        <w:t xml:space="preserve">for different cases </w:t>
      </w:r>
      <w:r>
        <w:rPr>
          <w:rFonts w:eastAsiaTheme="minorEastAsia" w:hint="eastAsia"/>
          <w:lang w:val="x-none" w:eastAsia="zh-CN"/>
        </w:rPr>
        <w:t xml:space="preserve">reported </w:t>
      </w:r>
      <w:r w:rsidR="00EE1DFE">
        <w:rPr>
          <w:rFonts w:eastAsiaTheme="minorEastAsia" w:hint="eastAsia"/>
          <w:lang w:val="x-none" w:eastAsia="zh-CN"/>
        </w:rPr>
        <w:t>to network</w:t>
      </w:r>
      <w:r w:rsidR="00EC7A52">
        <w:rPr>
          <w:rFonts w:eastAsiaTheme="minorEastAsia" w:hint="eastAsia"/>
          <w:lang w:val="x-none" w:eastAsia="zh-CN"/>
        </w:rPr>
        <w:t>. Considering there are already many BCs,</w:t>
      </w:r>
      <w:r>
        <w:rPr>
          <w:rFonts w:eastAsiaTheme="minorEastAsia" w:hint="eastAsia"/>
          <w:lang w:val="x-none" w:eastAsia="zh-CN"/>
        </w:rPr>
        <w:t xml:space="preserve"> the signaling overhead will be very large. </w:t>
      </w:r>
      <w:r w:rsidR="00EC7A52">
        <w:rPr>
          <w:rFonts w:eastAsiaTheme="minorEastAsia" w:hint="eastAsia"/>
          <w:lang w:val="x-none" w:eastAsia="zh-CN"/>
        </w:rPr>
        <w:t xml:space="preserve">In this case, the legacy UE capability filter mechanism can be reused for </w:t>
      </w:r>
      <w:r w:rsidR="00EC7A52">
        <w:rPr>
          <w:rFonts w:eastAsiaTheme="minorEastAsia"/>
          <w:lang w:val="x-none" w:eastAsia="zh-CN"/>
        </w:rPr>
        <w:t>signaling</w:t>
      </w:r>
      <w:r w:rsidR="00EC7A52">
        <w:rPr>
          <w:rFonts w:eastAsiaTheme="minorEastAsia" w:hint="eastAsia"/>
          <w:lang w:val="x-none" w:eastAsia="zh-CN"/>
        </w:rPr>
        <w:t xml:space="preserve"> reduction, i.e., </w:t>
      </w:r>
      <w:r w:rsidR="00EE77B5" w:rsidRPr="00EE77B5">
        <w:rPr>
          <w:rFonts w:eastAsiaTheme="minorEastAsia"/>
          <w:lang w:val="x-none" w:eastAsia="zh-CN"/>
        </w:rPr>
        <w:t>the concerned frequency bands for lower MSD can be indicated by network</w:t>
      </w:r>
      <w:r w:rsidR="00EC7A52">
        <w:rPr>
          <w:rFonts w:eastAsiaTheme="minorEastAsia" w:hint="eastAsia"/>
          <w:lang w:val="x-none" w:eastAsia="zh-CN"/>
        </w:rPr>
        <w:t>.</w:t>
      </w:r>
    </w:p>
    <w:p w:rsidR="003B0C51" w:rsidRPr="000D5469" w:rsidRDefault="003B0C51" w:rsidP="000D5469">
      <w:pPr>
        <w:pStyle w:val="a0"/>
        <w:spacing w:beforeLines="50" w:before="120"/>
        <w:rPr>
          <w:rFonts w:eastAsiaTheme="minorEastAsia"/>
          <w:b/>
          <w:lang w:eastAsia="zh-CN"/>
        </w:rPr>
      </w:pPr>
      <w:r w:rsidRPr="000D5469">
        <w:rPr>
          <w:rFonts w:eastAsiaTheme="minorEastAsia"/>
          <w:b/>
          <w:lang w:eastAsia="zh-CN"/>
        </w:rPr>
        <w:t xml:space="preserve">Proposal </w:t>
      </w:r>
      <w:r w:rsidR="00EE77B5">
        <w:rPr>
          <w:rFonts w:eastAsiaTheme="minorEastAsia" w:hint="eastAsia"/>
          <w:b/>
          <w:lang w:eastAsia="zh-CN"/>
        </w:rPr>
        <w:t>2</w:t>
      </w:r>
      <w:r w:rsidRPr="000D5469">
        <w:rPr>
          <w:rFonts w:eastAsiaTheme="minorEastAsia"/>
          <w:b/>
          <w:lang w:eastAsia="zh-CN"/>
        </w:rPr>
        <w:t xml:space="preserve">: </w:t>
      </w:r>
      <w:r w:rsidR="00EE77B5" w:rsidRPr="000D5469">
        <w:rPr>
          <w:rFonts w:eastAsiaTheme="minorEastAsia"/>
          <w:b/>
          <w:lang w:eastAsia="zh-CN"/>
        </w:rPr>
        <w:t xml:space="preserve">the legacy UE capability filter mechanism can be reused for signaling reduction purpose, i.e., the </w:t>
      </w:r>
      <w:r w:rsidR="00D16E92">
        <w:rPr>
          <w:rFonts w:eastAsiaTheme="minorEastAsia" w:hint="eastAsia"/>
          <w:b/>
          <w:lang w:eastAsia="zh-CN"/>
        </w:rPr>
        <w:t xml:space="preserve">requested </w:t>
      </w:r>
      <w:r w:rsidR="00EE77B5" w:rsidRPr="000D5469">
        <w:rPr>
          <w:rFonts w:eastAsiaTheme="minorEastAsia"/>
          <w:b/>
          <w:lang w:eastAsia="zh-CN"/>
        </w:rPr>
        <w:t xml:space="preserve">frequency bands for lower MSD </w:t>
      </w:r>
      <w:r w:rsidR="00D16E92">
        <w:rPr>
          <w:rFonts w:eastAsiaTheme="minorEastAsia" w:hint="eastAsia"/>
          <w:b/>
          <w:lang w:eastAsia="zh-CN"/>
        </w:rPr>
        <w:t xml:space="preserve">reporting </w:t>
      </w:r>
      <w:r w:rsidR="00EE77B5" w:rsidRPr="000D5469">
        <w:rPr>
          <w:rFonts w:eastAsiaTheme="minorEastAsia"/>
          <w:b/>
          <w:lang w:eastAsia="zh-CN"/>
        </w:rPr>
        <w:t>can be indicated by network</w:t>
      </w:r>
      <w:r w:rsidRPr="000D5469">
        <w:rPr>
          <w:rFonts w:eastAsiaTheme="minorEastAsia"/>
          <w:b/>
          <w:lang w:eastAsia="zh-CN"/>
        </w:rPr>
        <w:t>.</w:t>
      </w:r>
    </w:p>
    <w:p w:rsidR="003B0C51" w:rsidRDefault="003B0C51" w:rsidP="003B0C51">
      <w:pPr>
        <w:jc w:val="both"/>
        <w:rPr>
          <w:rFonts w:eastAsiaTheme="minorEastAsia"/>
          <w:lang w:val="x-none" w:eastAsia="zh-CN"/>
        </w:rPr>
      </w:pPr>
      <w:r>
        <w:rPr>
          <w:rFonts w:eastAsiaTheme="minorEastAsia" w:hint="eastAsia"/>
          <w:lang w:val="x-none" w:eastAsia="zh-CN"/>
        </w:rPr>
        <w:t>Since RAN4 agreed that U</w:t>
      </w:r>
      <w:r w:rsidRPr="0013522E">
        <w:rPr>
          <w:rFonts w:eastAsia="宋体" w:cs="Arial"/>
          <w:lang w:val="x-none" w:eastAsia="zh-CN"/>
        </w:rPr>
        <w:t xml:space="preserve">E can additionally report lower MSD </w:t>
      </w:r>
      <w:r>
        <w:rPr>
          <w:rFonts w:eastAsia="宋体" w:cs="Arial"/>
          <w:lang w:val="x-none" w:eastAsia="zh-CN"/>
        </w:rPr>
        <w:t xml:space="preserve">capability </w:t>
      </w:r>
      <w:r w:rsidRPr="0013522E">
        <w:rPr>
          <w:rFonts w:eastAsia="宋体" w:cs="Arial"/>
          <w:lang w:val="x-none" w:eastAsia="zh-CN"/>
        </w:rPr>
        <w:t xml:space="preserve">for other </w:t>
      </w:r>
      <w:r>
        <w:rPr>
          <w:rFonts w:eastAsia="宋体" w:cs="Arial"/>
          <w:lang w:val="x-none" w:eastAsia="zh-CN"/>
        </w:rPr>
        <w:t>power classes</w:t>
      </w:r>
      <w:r w:rsidRPr="0013522E">
        <w:rPr>
          <w:rFonts w:eastAsia="宋体" w:cs="Arial"/>
          <w:lang w:val="x-none" w:eastAsia="zh-CN"/>
        </w:rPr>
        <w:t xml:space="preserve"> if </w:t>
      </w:r>
      <w:r>
        <w:rPr>
          <w:rFonts w:eastAsia="宋体" w:cs="Arial"/>
          <w:lang w:eastAsia="zh-CN"/>
        </w:rPr>
        <w:t xml:space="preserve">requested by the </w:t>
      </w:r>
      <w:r>
        <w:rPr>
          <w:rFonts w:eastAsia="宋体" w:cs="Arial"/>
          <w:lang w:val="x-none" w:eastAsia="zh-CN"/>
        </w:rPr>
        <w:t>network</w:t>
      </w:r>
      <w:r w:rsidRPr="0013522E">
        <w:rPr>
          <w:rFonts w:eastAsia="宋体" w:cs="Arial"/>
          <w:lang w:val="x-none" w:eastAsia="zh-CN"/>
        </w:rPr>
        <w:t>/regulator</w:t>
      </w:r>
      <w:r>
        <w:rPr>
          <w:rFonts w:eastAsia="宋体" w:cs="Arial" w:hint="eastAsia"/>
          <w:lang w:val="x-none" w:eastAsia="zh-CN"/>
        </w:rPr>
        <w:t>,</w:t>
      </w:r>
      <w:r>
        <w:rPr>
          <w:rFonts w:eastAsiaTheme="minorEastAsia" w:hint="eastAsia"/>
          <w:lang w:val="x-none" w:eastAsia="zh-CN"/>
        </w:rPr>
        <w:t xml:space="preserve"> the parameter used for filter</w:t>
      </w:r>
      <w:r w:rsidR="00EE77B5">
        <w:rPr>
          <w:rFonts w:eastAsiaTheme="minorEastAsia" w:hint="eastAsia"/>
          <w:lang w:val="x-none" w:eastAsia="zh-CN"/>
        </w:rPr>
        <w:t>ing</w:t>
      </w:r>
      <w:r>
        <w:rPr>
          <w:rFonts w:eastAsiaTheme="minorEastAsia" w:hint="eastAsia"/>
          <w:lang w:val="x-none" w:eastAsia="zh-CN"/>
        </w:rPr>
        <w:t xml:space="preserve"> could </w:t>
      </w:r>
      <w:r w:rsidR="00EE77B5">
        <w:rPr>
          <w:rFonts w:eastAsiaTheme="minorEastAsia" w:hint="eastAsia"/>
          <w:lang w:val="x-none" w:eastAsia="zh-CN"/>
        </w:rPr>
        <w:t>also</w:t>
      </w:r>
      <w:r>
        <w:rPr>
          <w:rFonts w:eastAsiaTheme="minorEastAsia" w:hint="eastAsia"/>
          <w:lang w:val="x-none" w:eastAsia="zh-CN"/>
        </w:rPr>
        <w:t xml:space="preserve"> include the </w:t>
      </w:r>
      <w:r w:rsidR="00EE77B5">
        <w:rPr>
          <w:rFonts w:eastAsiaTheme="minorEastAsia" w:hint="eastAsia"/>
          <w:lang w:val="x-none" w:eastAsia="zh-CN"/>
        </w:rPr>
        <w:t xml:space="preserve">requested </w:t>
      </w:r>
      <w:r>
        <w:rPr>
          <w:rFonts w:eastAsiaTheme="minorEastAsia" w:hint="eastAsia"/>
          <w:lang w:val="x-none" w:eastAsia="zh-CN"/>
        </w:rPr>
        <w:t>power class.</w:t>
      </w:r>
    </w:p>
    <w:p w:rsidR="003B0C51" w:rsidRPr="000D5469" w:rsidRDefault="003B0C51" w:rsidP="000D5469">
      <w:pPr>
        <w:pStyle w:val="a0"/>
        <w:spacing w:beforeLines="50" w:before="120"/>
        <w:rPr>
          <w:rFonts w:eastAsiaTheme="minorEastAsia"/>
          <w:b/>
          <w:lang w:eastAsia="zh-CN"/>
        </w:rPr>
      </w:pPr>
      <w:r w:rsidRPr="000D5469">
        <w:rPr>
          <w:rFonts w:eastAsiaTheme="minorEastAsia"/>
          <w:b/>
          <w:lang w:eastAsia="zh-CN"/>
        </w:rPr>
        <w:t xml:space="preserve">Proposal </w:t>
      </w:r>
      <w:r w:rsidR="00EE77B5">
        <w:rPr>
          <w:rFonts w:eastAsiaTheme="minorEastAsia" w:hint="eastAsia"/>
          <w:b/>
          <w:lang w:eastAsia="zh-CN"/>
        </w:rPr>
        <w:t>3</w:t>
      </w:r>
      <w:r w:rsidRPr="000D5469">
        <w:rPr>
          <w:rFonts w:eastAsiaTheme="minorEastAsia"/>
          <w:b/>
          <w:lang w:eastAsia="zh-CN"/>
        </w:rPr>
        <w:t xml:space="preserve">: the </w:t>
      </w:r>
      <w:r w:rsidR="00EE77B5">
        <w:rPr>
          <w:rFonts w:eastAsiaTheme="minorEastAsia" w:hint="eastAsia"/>
          <w:b/>
          <w:lang w:eastAsia="zh-CN"/>
        </w:rPr>
        <w:t xml:space="preserve">filtering </w:t>
      </w:r>
      <w:r w:rsidRPr="000D5469">
        <w:rPr>
          <w:rFonts w:eastAsiaTheme="minorEastAsia"/>
          <w:b/>
          <w:lang w:eastAsia="zh-CN"/>
        </w:rPr>
        <w:t>parameter</w:t>
      </w:r>
      <w:r w:rsidR="00077410">
        <w:rPr>
          <w:rFonts w:eastAsiaTheme="minorEastAsia" w:hint="eastAsia"/>
          <w:b/>
          <w:lang w:eastAsia="zh-CN"/>
        </w:rPr>
        <w:t>s</w:t>
      </w:r>
      <w:r w:rsidRPr="000D5469">
        <w:rPr>
          <w:rFonts w:eastAsiaTheme="minorEastAsia"/>
          <w:b/>
          <w:lang w:eastAsia="zh-CN"/>
        </w:rPr>
        <w:t xml:space="preserve"> for lower MSD capability </w:t>
      </w:r>
      <w:r w:rsidR="00EE77B5">
        <w:rPr>
          <w:rFonts w:eastAsiaTheme="minorEastAsia" w:hint="eastAsia"/>
          <w:b/>
          <w:lang w:eastAsia="zh-CN"/>
        </w:rPr>
        <w:t>reporting</w:t>
      </w:r>
      <w:r w:rsidR="00EE77B5" w:rsidRPr="000D5469">
        <w:rPr>
          <w:rFonts w:eastAsiaTheme="minorEastAsia"/>
          <w:b/>
          <w:lang w:eastAsia="zh-CN"/>
        </w:rPr>
        <w:t xml:space="preserve"> </w:t>
      </w:r>
      <w:r w:rsidR="00EE77B5">
        <w:rPr>
          <w:rFonts w:eastAsiaTheme="minorEastAsia" w:hint="eastAsia"/>
          <w:b/>
          <w:lang w:eastAsia="zh-CN"/>
        </w:rPr>
        <w:t>also</w:t>
      </w:r>
      <w:r w:rsidRPr="000D5469">
        <w:rPr>
          <w:rFonts w:eastAsiaTheme="minorEastAsia"/>
          <w:b/>
          <w:lang w:eastAsia="zh-CN"/>
        </w:rPr>
        <w:t xml:space="preserve"> includ</w:t>
      </w:r>
      <w:r w:rsidR="0065128B" w:rsidRPr="000D5469">
        <w:rPr>
          <w:rFonts w:eastAsiaTheme="minorEastAsia"/>
          <w:b/>
          <w:lang w:eastAsia="zh-CN"/>
        </w:rPr>
        <w:t xml:space="preserve">e the </w:t>
      </w:r>
      <w:r w:rsidR="00EE77B5">
        <w:rPr>
          <w:rFonts w:eastAsiaTheme="minorEastAsia" w:hint="eastAsia"/>
          <w:b/>
          <w:lang w:eastAsia="zh-CN"/>
        </w:rPr>
        <w:t xml:space="preserve">requested </w:t>
      </w:r>
      <w:r w:rsidR="0065128B" w:rsidRPr="000D5469">
        <w:rPr>
          <w:rFonts w:eastAsiaTheme="minorEastAsia"/>
          <w:b/>
          <w:lang w:eastAsia="zh-CN"/>
        </w:rPr>
        <w:t>power class</w:t>
      </w:r>
      <w:r w:rsidRPr="000D5469">
        <w:rPr>
          <w:rFonts w:eastAsiaTheme="minorEastAsia"/>
          <w:b/>
          <w:lang w:eastAsia="zh-CN"/>
        </w:rPr>
        <w:t xml:space="preserve">. </w:t>
      </w:r>
    </w:p>
    <w:p w:rsidR="00BD4863" w:rsidRDefault="003B0C51" w:rsidP="00BD4863">
      <w:pPr>
        <w:pStyle w:val="20"/>
        <w:ind w:left="568" w:hangingChars="283" w:hanging="568"/>
        <w:rPr>
          <w:rFonts w:eastAsiaTheme="minorEastAsia"/>
        </w:rPr>
      </w:pPr>
      <w:r w:rsidRPr="003B0C51">
        <w:rPr>
          <w:rFonts w:eastAsiaTheme="minorEastAsia" w:hint="eastAsia"/>
        </w:rPr>
        <w:t>The issue on fallback mechanism</w:t>
      </w:r>
    </w:p>
    <w:p w:rsidR="00BD4863" w:rsidRPr="00BD4863" w:rsidRDefault="001446FA" w:rsidP="000D5469">
      <w:pPr>
        <w:spacing w:afterLines="50" w:after="120"/>
        <w:jc w:val="both"/>
        <w:rPr>
          <w:rFonts w:eastAsiaTheme="minorEastAsia"/>
          <w:color w:val="000000" w:themeColor="text1"/>
          <w:lang w:val="x-none" w:eastAsia="zh-CN"/>
        </w:rPr>
      </w:pPr>
      <w:r>
        <w:rPr>
          <w:rFonts w:eastAsiaTheme="minorEastAsia" w:hint="eastAsia"/>
          <w:lang w:val="x-none" w:eastAsia="zh-CN"/>
        </w:rPr>
        <w:t xml:space="preserve">According to </w:t>
      </w:r>
      <w:r w:rsidRPr="00BD4863">
        <w:rPr>
          <w:rFonts w:eastAsiaTheme="minorEastAsia" w:hint="eastAsia"/>
          <w:color w:val="000000" w:themeColor="text1"/>
          <w:lang w:val="x-none" w:eastAsia="zh-CN"/>
        </w:rPr>
        <w:t>RAN4 LS [1</w:t>
      </w:r>
      <w:r w:rsidR="003B7420">
        <w:rPr>
          <w:rFonts w:eastAsiaTheme="minorEastAsia" w:hint="eastAsia"/>
          <w:color w:val="000000" w:themeColor="text1"/>
          <w:lang w:val="x-none" w:eastAsia="zh-CN"/>
        </w:rPr>
        <w:t>]</w:t>
      </w:r>
      <w:r>
        <w:rPr>
          <w:rFonts w:eastAsiaTheme="minorEastAsia" w:hint="eastAsia"/>
          <w:color w:val="000000" w:themeColor="text1"/>
          <w:lang w:val="x-none" w:eastAsia="zh-CN"/>
        </w:rPr>
        <w:t>, l</w:t>
      </w:r>
      <w:r w:rsidR="00BD4863" w:rsidRPr="00BD4863">
        <w:rPr>
          <w:rFonts w:eastAsiaTheme="minorEastAsia"/>
          <w:lang w:val="x-none" w:eastAsia="zh-CN"/>
        </w:rPr>
        <w:t>ower MSD capability</w:t>
      </w:r>
      <w:r w:rsidR="00BD4863">
        <w:rPr>
          <w:rFonts w:eastAsiaTheme="minorEastAsia"/>
          <w:lang w:val="x-none" w:eastAsia="zh-CN"/>
        </w:rPr>
        <w:t xml:space="preserve"> for higher order </w:t>
      </w:r>
      <w:r>
        <w:rPr>
          <w:rFonts w:eastAsiaTheme="minorEastAsia" w:hint="eastAsia"/>
          <w:lang w:val="x-none" w:eastAsia="zh-CN"/>
        </w:rPr>
        <w:t xml:space="preserve">band </w:t>
      </w:r>
      <w:r w:rsidR="00BD4863">
        <w:rPr>
          <w:rFonts w:eastAsiaTheme="minorEastAsia"/>
          <w:lang w:val="x-none" w:eastAsia="zh-CN"/>
        </w:rPr>
        <w:t xml:space="preserve">combination </w:t>
      </w:r>
      <w:r w:rsidR="00BD4863">
        <w:rPr>
          <w:rFonts w:eastAsiaTheme="minorEastAsia" w:hint="eastAsia"/>
          <w:lang w:val="x-none" w:eastAsia="zh-CN"/>
        </w:rPr>
        <w:t>could be</w:t>
      </w:r>
      <w:r w:rsidR="00BD4863" w:rsidRPr="00BD4863">
        <w:rPr>
          <w:rFonts w:eastAsiaTheme="minorEastAsia"/>
          <w:lang w:val="x-none" w:eastAsia="zh-CN"/>
        </w:rPr>
        <w:t xml:space="preserve"> inherited from lower order fallback </w:t>
      </w:r>
      <w:r>
        <w:rPr>
          <w:rFonts w:eastAsiaTheme="minorEastAsia" w:hint="eastAsia"/>
          <w:lang w:val="x-none" w:eastAsia="zh-CN"/>
        </w:rPr>
        <w:t xml:space="preserve">band </w:t>
      </w:r>
      <w:r w:rsidR="00BD4863" w:rsidRPr="00BD4863">
        <w:rPr>
          <w:rFonts w:eastAsiaTheme="minorEastAsia"/>
          <w:color w:val="000000" w:themeColor="text1"/>
          <w:lang w:val="x-none" w:eastAsia="zh-CN"/>
        </w:rPr>
        <w:t>combinations</w:t>
      </w:r>
      <w:r w:rsidR="00BD4863" w:rsidRPr="00BD4863">
        <w:rPr>
          <w:rFonts w:eastAsiaTheme="minorEastAsia" w:hint="eastAsia"/>
          <w:color w:val="000000" w:themeColor="text1"/>
          <w:lang w:val="x-none" w:eastAsia="zh-CN"/>
        </w:rPr>
        <w:t xml:space="preserve">, the </w:t>
      </w:r>
      <w:r>
        <w:rPr>
          <w:rFonts w:eastAsiaTheme="minorEastAsia" w:hint="eastAsia"/>
          <w:color w:val="000000" w:themeColor="text1"/>
          <w:lang w:val="x-none" w:eastAsia="zh-CN"/>
        </w:rPr>
        <w:t>detail</w:t>
      </w:r>
      <w:r w:rsidRPr="00BD4863">
        <w:rPr>
          <w:rFonts w:eastAsiaTheme="minorEastAsia" w:hint="eastAsia"/>
          <w:color w:val="000000" w:themeColor="text1"/>
          <w:lang w:val="x-none" w:eastAsia="zh-CN"/>
        </w:rPr>
        <w:t xml:space="preserve"> </w:t>
      </w:r>
      <w:r w:rsidR="00BD4863" w:rsidRPr="00BD4863">
        <w:rPr>
          <w:rFonts w:eastAsiaTheme="minorEastAsia" w:hint="eastAsia"/>
          <w:color w:val="000000" w:themeColor="text1"/>
          <w:lang w:val="x-none" w:eastAsia="zh-CN"/>
        </w:rPr>
        <w:t xml:space="preserve">could be </w:t>
      </w:r>
      <w:r>
        <w:rPr>
          <w:rFonts w:eastAsiaTheme="minorEastAsia" w:hint="eastAsia"/>
          <w:color w:val="000000" w:themeColor="text1"/>
          <w:lang w:val="x-none" w:eastAsia="zh-CN"/>
        </w:rPr>
        <w:t>found</w:t>
      </w:r>
      <w:r w:rsidRPr="00BD4863">
        <w:rPr>
          <w:rFonts w:eastAsiaTheme="minorEastAsia" w:hint="eastAsia"/>
          <w:color w:val="000000" w:themeColor="text1"/>
          <w:lang w:val="x-none" w:eastAsia="zh-CN"/>
        </w:rPr>
        <w:t xml:space="preserve"> </w:t>
      </w:r>
      <w:r w:rsidR="00BD4863" w:rsidRPr="00BD4863">
        <w:rPr>
          <w:rFonts w:eastAsiaTheme="minorEastAsia" w:hint="eastAsia"/>
          <w:color w:val="000000" w:themeColor="text1"/>
          <w:lang w:val="x-none" w:eastAsia="zh-CN"/>
        </w:rPr>
        <w:t>as below</w:t>
      </w:r>
      <w:r w:rsidR="00BD4863">
        <w:rPr>
          <w:rFonts w:eastAsiaTheme="minorEastAsia" w:hint="eastAsia"/>
          <w:color w:val="000000" w:themeColor="text1"/>
          <w:lang w:val="x-none" w:eastAsia="zh-CN"/>
        </w:rPr>
        <w:t>.</w:t>
      </w:r>
    </w:p>
    <w:tbl>
      <w:tblPr>
        <w:tblStyle w:val="a7"/>
        <w:tblW w:w="0" w:type="auto"/>
        <w:tblInd w:w="108" w:type="dxa"/>
        <w:tblLook w:val="04A0" w:firstRow="1" w:lastRow="0" w:firstColumn="1" w:lastColumn="0" w:noHBand="0" w:noVBand="1"/>
      </w:tblPr>
      <w:tblGrid>
        <w:gridCol w:w="8414"/>
      </w:tblGrid>
      <w:tr w:rsidR="00BD4863" w:rsidRPr="00BD4863" w:rsidTr="00BD4863">
        <w:tc>
          <w:tcPr>
            <w:tcW w:w="8414" w:type="dxa"/>
          </w:tcPr>
          <w:p w:rsidR="00BD4863" w:rsidRPr="00BD4863" w:rsidRDefault="00BD4863" w:rsidP="000D686D">
            <w:pPr>
              <w:pStyle w:val="af"/>
              <w:widowControl w:val="0"/>
              <w:numPr>
                <w:ilvl w:val="0"/>
                <w:numId w:val="12"/>
              </w:numPr>
              <w:overflowPunct/>
              <w:autoSpaceDE/>
              <w:autoSpaceDN/>
              <w:adjustRightInd/>
              <w:spacing w:after="0"/>
              <w:contextualSpacing w:val="0"/>
              <w:jc w:val="both"/>
              <w:textAlignment w:val="auto"/>
              <w:rPr>
                <w:rFonts w:ascii="Arial" w:hAnsi="Arial" w:cs="Arial"/>
                <w:color w:val="000000" w:themeColor="text1"/>
              </w:rPr>
            </w:pPr>
            <w:r w:rsidRPr="00BD4863">
              <w:rPr>
                <w:rFonts w:ascii="Arial" w:hAnsi="Arial" w:cs="Arial"/>
                <w:color w:val="000000" w:themeColor="text1"/>
              </w:rPr>
              <w:t xml:space="preserve">Lower MSD capability for higher order combination is inherited from lower order </w:t>
            </w:r>
            <w:proofErr w:type="spellStart"/>
            <w:r w:rsidRPr="00BD4863">
              <w:rPr>
                <w:rFonts w:ascii="Arial" w:hAnsi="Arial" w:cs="Arial"/>
                <w:color w:val="000000" w:themeColor="text1"/>
              </w:rPr>
              <w:t>fallback</w:t>
            </w:r>
            <w:proofErr w:type="spellEnd"/>
            <w:r w:rsidRPr="00BD4863">
              <w:rPr>
                <w:rFonts w:ascii="Arial" w:hAnsi="Arial" w:cs="Arial"/>
                <w:color w:val="000000" w:themeColor="text1"/>
              </w:rPr>
              <w:t xml:space="preserve"> combinations</w:t>
            </w:r>
          </w:p>
          <w:p w:rsidR="00BD4863" w:rsidRPr="00BD4863" w:rsidRDefault="00BD4863" w:rsidP="000D686D">
            <w:pPr>
              <w:pStyle w:val="af"/>
              <w:widowControl w:val="0"/>
              <w:numPr>
                <w:ilvl w:val="1"/>
                <w:numId w:val="11"/>
              </w:numPr>
              <w:overflowPunct/>
              <w:autoSpaceDE/>
              <w:autoSpaceDN/>
              <w:adjustRightInd/>
              <w:spacing w:after="0"/>
              <w:contextualSpacing w:val="0"/>
              <w:jc w:val="both"/>
              <w:textAlignment w:val="auto"/>
              <w:rPr>
                <w:rFonts w:ascii="Arial" w:hAnsi="Arial" w:cs="Arial"/>
                <w:color w:val="000000" w:themeColor="text1"/>
              </w:rPr>
            </w:pPr>
            <w:r w:rsidRPr="00BD4863">
              <w:rPr>
                <w:rFonts w:ascii="Arial" w:hAnsi="Arial" w:cs="Arial"/>
                <w:color w:val="000000" w:themeColor="text1"/>
              </w:rPr>
              <w:t>For 2-bands combination, the MSD indication of corresponding threshold (or capability class) are supposed to be reported separately as per victim band per MSD type per band combination</w:t>
            </w:r>
          </w:p>
          <w:p w:rsidR="00BD4863" w:rsidRPr="00BD4863" w:rsidRDefault="00BD4863" w:rsidP="000D686D">
            <w:pPr>
              <w:pStyle w:val="af"/>
              <w:widowControl w:val="0"/>
              <w:numPr>
                <w:ilvl w:val="1"/>
                <w:numId w:val="11"/>
              </w:numPr>
              <w:overflowPunct/>
              <w:autoSpaceDE/>
              <w:autoSpaceDN/>
              <w:adjustRightInd/>
              <w:spacing w:after="0"/>
              <w:contextualSpacing w:val="0"/>
              <w:jc w:val="both"/>
              <w:textAlignment w:val="auto"/>
              <w:rPr>
                <w:rFonts w:ascii="Arial" w:hAnsi="Arial" w:cs="Arial"/>
                <w:color w:val="000000" w:themeColor="text1"/>
              </w:rPr>
            </w:pPr>
            <w:r w:rsidRPr="00BD4863">
              <w:rPr>
                <w:rFonts w:ascii="Arial" w:hAnsi="Arial" w:cs="Arial"/>
                <w:color w:val="000000" w:themeColor="text1"/>
              </w:rPr>
              <w:t>For 3-bands combination, the MSD indication of corresponding threshold (or capability class) are only reported for IMD of dual UL falling into the third band DL whose UL band is not configured with, other kinds of Lower MSD capability (harmonic/ harmonic mixing/cross band isolation/IMD due to dual UL falling into own DL) could inherit from 2-band combinations with the same power class.</w:t>
            </w:r>
          </w:p>
          <w:p w:rsidR="00BD4863" w:rsidRPr="00BD4863" w:rsidRDefault="00BD4863" w:rsidP="000D686D">
            <w:pPr>
              <w:pStyle w:val="af"/>
              <w:widowControl w:val="0"/>
              <w:numPr>
                <w:ilvl w:val="1"/>
                <w:numId w:val="11"/>
              </w:numPr>
              <w:overflowPunct/>
              <w:autoSpaceDE/>
              <w:autoSpaceDN/>
              <w:adjustRightInd/>
              <w:spacing w:afterLines="50" w:after="120"/>
              <w:contextualSpacing w:val="0"/>
              <w:jc w:val="both"/>
              <w:textAlignment w:val="auto"/>
              <w:rPr>
                <w:rFonts w:eastAsiaTheme="minorEastAsia"/>
                <w:color w:val="000000" w:themeColor="text1"/>
                <w:lang w:eastAsia="zh-CN"/>
              </w:rPr>
            </w:pPr>
            <w:r w:rsidRPr="00BD4863">
              <w:rPr>
                <w:rFonts w:ascii="Arial" w:hAnsi="Arial" w:cs="Arial"/>
                <w:color w:val="000000" w:themeColor="text1"/>
              </w:rPr>
              <w:t xml:space="preserve">For combination with more than 3 bands, no need to report the Lower MSD capability any more, the capability could inherit from the </w:t>
            </w:r>
            <w:proofErr w:type="spellStart"/>
            <w:r w:rsidRPr="00BD4863">
              <w:rPr>
                <w:rFonts w:ascii="Arial" w:hAnsi="Arial" w:cs="Arial"/>
                <w:color w:val="000000" w:themeColor="text1"/>
              </w:rPr>
              <w:t>fallback</w:t>
            </w:r>
            <w:proofErr w:type="spellEnd"/>
            <w:r w:rsidRPr="00BD4863">
              <w:rPr>
                <w:rFonts w:ascii="Arial" w:hAnsi="Arial" w:cs="Arial"/>
                <w:color w:val="000000" w:themeColor="text1"/>
              </w:rPr>
              <w:t xml:space="preserve"> combinations with the same power class.</w:t>
            </w:r>
          </w:p>
        </w:tc>
      </w:tr>
    </w:tbl>
    <w:p w:rsidR="00BD4863" w:rsidRDefault="00BD4863" w:rsidP="00BD4863">
      <w:pPr>
        <w:spacing w:beforeLines="50" w:before="120"/>
        <w:jc w:val="both"/>
        <w:rPr>
          <w:rFonts w:eastAsiaTheme="minorEastAsia"/>
          <w:lang w:val="x-none" w:eastAsia="zh-CN"/>
        </w:rPr>
      </w:pPr>
      <w:r>
        <w:rPr>
          <w:lang w:val="x-none"/>
        </w:rPr>
        <w:lastRenderedPageBreak/>
        <w:t>It</w:t>
      </w:r>
      <w:r>
        <w:rPr>
          <w:rFonts w:eastAsiaTheme="minorEastAsia" w:hint="eastAsia"/>
          <w:lang w:val="x-none" w:eastAsia="zh-CN"/>
        </w:rPr>
        <w:t xml:space="preserve"> can be seen that, the </w:t>
      </w:r>
      <w:r>
        <w:rPr>
          <w:lang w:val="x-none"/>
        </w:rPr>
        <w:t xml:space="preserve">capability reporting </w:t>
      </w:r>
      <w:r w:rsidR="0065128B">
        <w:rPr>
          <w:rFonts w:eastAsiaTheme="minorEastAsia" w:hint="eastAsia"/>
          <w:lang w:val="x-none" w:eastAsia="zh-CN"/>
        </w:rPr>
        <w:t xml:space="preserve">for lower MSD </w:t>
      </w:r>
      <w:r>
        <w:rPr>
          <w:lang w:val="x-none"/>
        </w:rPr>
        <w:t xml:space="preserve">agreed by RAN4 is not aligned with the legacy fallback </w:t>
      </w:r>
      <w:r>
        <w:rPr>
          <w:rFonts w:eastAsiaTheme="minorEastAsia" w:hint="eastAsia"/>
          <w:lang w:val="x-none" w:eastAsia="zh-CN"/>
        </w:rPr>
        <w:t>signaling design</w:t>
      </w:r>
      <w:r>
        <w:rPr>
          <w:lang w:val="x-none"/>
        </w:rPr>
        <w:t xml:space="preserve"> in RAN2.</w:t>
      </w:r>
      <w:r>
        <w:rPr>
          <w:rFonts w:eastAsiaTheme="minorEastAsia" w:hint="eastAsia"/>
          <w:lang w:val="x-none" w:eastAsia="zh-CN"/>
        </w:rPr>
        <w:t xml:space="preserve"> In legacy fallback design, the UE capability in lower order </w:t>
      </w:r>
      <w:r w:rsidR="0065128B">
        <w:rPr>
          <w:rFonts w:eastAsiaTheme="minorEastAsia" w:hint="eastAsia"/>
          <w:lang w:val="x-none" w:eastAsia="zh-CN"/>
        </w:rPr>
        <w:t xml:space="preserve">fallback </w:t>
      </w:r>
      <w:r>
        <w:rPr>
          <w:rFonts w:eastAsiaTheme="minorEastAsia" w:hint="eastAsia"/>
          <w:lang w:val="x-none" w:eastAsia="zh-CN"/>
        </w:rPr>
        <w:t xml:space="preserve">band combination will inherit the one from the higher order band combination. If we reuse the legacy fallback design and explicit signaling is used for each higher order band combination, </w:t>
      </w:r>
      <w:r>
        <w:rPr>
          <w:rFonts w:eastAsiaTheme="minorEastAsia"/>
          <w:lang w:val="x-none" w:eastAsia="zh-CN"/>
        </w:rPr>
        <w:t>the</w:t>
      </w:r>
      <w:r>
        <w:rPr>
          <w:rFonts w:eastAsiaTheme="minorEastAsia" w:hint="eastAsia"/>
          <w:lang w:val="x-none" w:eastAsia="zh-CN"/>
        </w:rPr>
        <w:t xml:space="preserve"> lower MSD capability classes need to be repeated in each high order band combination, it will lead to high</w:t>
      </w:r>
      <w:r w:rsidR="003B7420">
        <w:rPr>
          <w:rFonts w:eastAsiaTheme="minorEastAsia" w:hint="eastAsia"/>
          <w:lang w:val="x-none" w:eastAsia="zh-CN"/>
        </w:rPr>
        <w:t>er</w:t>
      </w:r>
      <w:r>
        <w:rPr>
          <w:rFonts w:eastAsiaTheme="minorEastAsia" w:hint="eastAsia"/>
          <w:lang w:val="x-none" w:eastAsia="zh-CN"/>
        </w:rPr>
        <w:t xml:space="preserve"> signaling overhead. So, it is pre</w:t>
      </w:r>
      <w:r w:rsidRPr="00BD4863">
        <w:rPr>
          <w:rFonts w:hint="eastAsia"/>
          <w:lang w:val="x-none"/>
        </w:rPr>
        <w:t xml:space="preserve">ferable to introduce an new IE </w:t>
      </w:r>
      <w:r w:rsidRPr="00BD4863">
        <w:rPr>
          <w:lang w:val="x-none"/>
        </w:rPr>
        <w:t xml:space="preserve">outside the </w:t>
      </w:r>
      <w:r w:rsidR="003B7420">
        <w:rPr>
          <w:rFonts w:eastAsiaTheme="minorEastAsia" w:hint="eastAsia"/>
          <w:lang w:val="x-none" w:eastAsia="zh-CN"/>
        </w:rPr>
        <w:t>existing</w:t>
      </w:r>
      <w:r w:rsidR="003B7420" w:rsidRPr="00BD4863">
        <w:rPr>
          <w:lang w:val="x-none"/>
        </w:rPr>
        <w:t xml:space="preserve"> </w:t>
      </w:r>
      <w:proofErr w:type="spellStart"/>
      <w:r w:rsidRPr="000D5469">
        <w:rPr>
          <w:i/>
          <w:lang w:val="x-none"/>
        </w:rPr>
        <w:t>BandCombination</w:t>
      </w:r>
      <w:proofErr w:type="spellEnd"/>
      <w:r w:rsidRPr="00BD4863">
        <w:rPr>
          <w:lang w:val="x-none"/>
        </w:rPr>
        <w:t xml:space="preserve"> I</w:t>
      </w:r>
      <w:r>
        <w:rPr>
          <w:rFonts w:eastAsiaTheme="minorEastAsia" w:hint="eastAsia"/>
          <w:lang w:val="x-none" w:eastAsia="zh-CN"/>
        </w:rPr>
        <w:t>E, then a new fallback rule of</w:t>
      </w:r>
      <w:r w:rsidR="003B7420">
        <w:rPr>
          <w:rFonts w:eastAsiaTheme="minorEastAsia" w:hint="eastAsia"/>
          <w:lang w:val="x-none" w:eastAsia="zh-CN"/>
        </w:rPr>
        <w:t xml:space="preserve"> lower MSD</w:t>
      </w:r>
      <w:r>
        <w:rPr>
          <w:rFonts w:eastAsiaTheme="minorEastAsia" w:hint="eastAsia"/>
          <w:lang w:val="x-none" w:eastAsia="zh-CN"/>
        </w:rPr>
        <w:t xml:space="preserve"> UE capability </w:t>
      </w:r>
      <w:r w:rsidR="003B7420">
        <w:rPr>
          <w:rFonts w:eastAsiaTheme="minorEastAsia" w:hint="eastAsia"/>
          <w:lang w:val="x-none" w:eastAsia="zh-CN"/>
        </w:rPr>
        <w:t>as mentioned by RAN4 LS</w:t>
      </w:r>
      <w:r>
        <w:rPr>
          <w:rFonts w:eastAsiaTheme="minorEastAsia" w:hint="eastAsia"/>
          <w:lang w:val="x-none" w:eastAsia="zh-CN"/>
        </w:rPr>
        <w:t xml:space="preserve"> could be applied.</w:t>
      </w:r>
    </w:p>
    <w:p w:rsidR="00B831BD" w:rsidRPr="00B831BD" w:rsidRDefault="00BD4863" w:rsidP="00BD4863">
      <w:pPr>
        <w:spacing w:beforeLines="50" w:before="120"/>
        <w:jc w:val="both"/>
        <w:rPr>
          <w:rFonts w:eastAsiaTheme="minorEastAsia"/>
          <w:lang w:eastAsia="zh-CN"/>
        </w:rPr>
      </w:pPr>
      <w:r w:rsidRPr="00BD4863">
        <w:rPr>
          <w:rFonts w:eastAsiaTheme="minorEastAsia" w:hint="eastAsia"/>
          <w:b/>
          <w:lang w:val="x-none" w:eastAsia="zh-CN"/>
        </w:rPr>
        <w:t xml:space="preserve">Proposal </w:t>
      </w:r>
      <w:r w:rsidR="003B7420">
        <w:rPr>
          <w:rFonts w:eastAsiaTheme="minorEastAsia" w:hint="eastAsia"/>
          <w:b/>
          <w:lang w:val="x-none" w:eastAsia="zh-CN"/>
        </w:rPr>
        <w:t>4</w:t>
      </w:r>
      <w:r w:rsidRPr="00BD4863">
        <w:rPr>
          <w:rFonts w:eastAsiaTheme="minorEastAsia" w:hint="eastAsia"/>
          <w:b/>
          <w:lang w:val="x-none" w:eastAsia="zh-CN"/>
        </w:rPr>
        <w:t xml:space="preserve">: </w:t>
      </w:r>
      <w:r w:rsidR="003B7420">
        <w:rPr>
          <w:rFonts w:eastAsiaTheme="minorEastAsia" w:hint="eastAsia"/>
          <w:b/>
          <w:lang w:val="x-none" w:eastAsia="zh-CN"/>
        </w:rPr>
        <w:t>define</w:t>
      </w:r>
      <w:r w:rsidR="003B7420" w:rsidRPr="00BD4863">
        <w:rPr>
          <w:rFonts w:hint="eastAsia"/>
          <w:b/>
          <w:lang w:val="x-none"/>
        </w:rPr>
        <w:t xml:space="preserve"> </w:t>
      </w:r>
      <w:r w:rsidRPr="00BD4863">
        <w:rPr>
          <w:rFonts w:hint="eastAsia"/>
          <w:b/>
          <w:lang w:val="x-none"/>
        </w:rPr>
        <w:t xml:space="preserve">a new </w:t>
      </w:r>
      <w:r w:rsidR="003B7420">
        <w:rPr>
          <w:rFonts w:eastAsiaTheme="minorEastAsia" w:hint="eastAsia"/>
          <w:b/>
          <w:lang w:val="x-none" w:eastAsia="zh-CN"/>
        </w:rPr>
        <w:t>field</w:t>
      </w:r>
      <w:r w:rsidR="003B7420" w:rsidRPr="00BD4863">
        <w:rPr>
          <w:rFonts w:hint="eastAsia"/>
          <w:b/>
          <w:lang w:val="x-none"/>
        </w:rPr>
        <w:t xml:space="preserve"> </w:t>
      </w:r>
      <w:r w:rsidRPr="00BD4863">
        <w:rPr>
          <w:b/>
          <w:lang w:val="x-none"/>
        </w:rPr>
        <w:t xml:space="preserve">outside the </w:t>
      </w:r>
      <w:r w:rsidR="003B7420">
        <w:rPr>
          <w:rFonts w:eastAsiaTheme="minorEastAsia" w:hint="eastAsia"/>
          <w:b/>
          <w:lang w:val="x-none" w:eastAsia="zh-CN"/>
        </w:rPr>
        <w:t>existing</w:t>
      </w:r>
      <w:r w:rsidR="003B7420" w:rsidRPr="00BD4863">
        <w:rPr>
          <w:b/>
          <w:lang w:val="x-none"/>
        </w:rPr>
        <w:t xml:space="preserve"> </w:t>
      </w:r>
      <w:proofErr w:type="spellStart"/>
      <w:r w:rsidR="003B7420" w:rsidRPr="000D5469">
        <w:rPr>
          <w:b/>
          <w:i/>
          <w:lang w:val="x-none"/>
        </w:rPr>
        <w:t>supportedBandCombinationList</w:t>
      </w:r>
      <w:proofErr w:type="spellEnd"/>
      <w:r w:rsidR="003B7420">
        <w:rPr>
          <w:rFonts w:eastAsiaTheme="minorEastAsia" w:hint="eastAsia"/>
          <w:b/>
          <w:lang w:val="x-none" w:eastAsia="zh-CN"/>
        </w:rPr>
        <w:t xml:space="preserve"> fields</w:t>
      </w:r>
      <w:r w:rsidRPr="00BD4863">
        <w:rPr>
          <w:rFonts w:eastAsiaTheme="minorEastAsia" w:hint="eastAsia"/>
          <w:b/>
          <w:lang w:val="x-none" w:eastAsia="zh-CN"/>
        </w:rPr>
        <w:t xml:space="preserve"> for lower MSD capability, </w:t>
      </w:r>
      <w:r w:rsidR="003B7420">
        <w:rPr>
          <w:rFonts w:eastAsiaTheme="minorEastAsia" w:hint="eastAsia"/>
          <w:b/>
          <w:lang w:val="x-none" w:eastAsia="zh-CN"/>
        </w:rPr>
        <w:t xml:space="preserve">and </w:t>
      </w:r>
      <w:r w:rsidRPr="00BD4863">
        <w:rPr>
          <w:rFonts w:eastAsiaTheme="minorEastAsia" w:hint="eastAsia"/>
          <w:b/>
          <w:lang w:val="x-none" w:eastAsia="zh-CN"/>
        </w:rPr>
        <w:t xml:space="preserve">a new fallback rule </w:t>
      </w:r>
      <w:r w:rsidR="003B7420">
        <w:rPr>
          <w:rFonts w:eastAsiaTheme="minorEastAsia" w:hint="eastAsia"/>
          <w:b/>
          <w:lang w:val="x-none" w:eastAsia="zh-CN"/>
        </w:rPr>
        <w:t>for</w:t>
      </w:r>
      <w:r w:rsidRPr="00BD4863">
        <w:rPr>
          <w:rFonts w:eastAsiaTheme="minorEastAsia" w:hint="eastAsia"/>
          <w:b/>
          <w:lang w:val="x-none" w:eastAsia="zh-CN"/>
        </w:rPr>
        <w:t xml:space="preserve"> lower MSD </w:t>
      </w:r>
      <w:r w:rsidR="003B7420" w:rsidRPr="00BD4863">
        <w:rPr>
          <w:rFonts w:eastAsiaTheme="minorEastAsia" w:hint="eastAsia"/>
          <w:b/>
          <w:lang w:val="x-none" w:eastAsia="zh-CN"/>
        </w:rPr>
        <w:t xml:space="preserve">UE </w:t>
      </w:r>
      <w:r w:rsidRPr="00BD4863">
        <w:rPr>
          <w:rFonts w:eastAsiaTheme="minorEastAsia" w:hint="eastAsia"/>
          <w:b/>
          <w:lang w:val="x-none" w:eastAsia="zh-CN"/>
        </w:rPr>
        <w:t xml:space="preserve">capability </w:t>
      </w:r>
      <w:r w:rsidR="00D16E92">
        <w:rPr>
          <w:rFonts w:eastAsiaTheme="minorEastAsia" w:hint="eastAsia"/>
          <w:b/>
          <w:lang w:val="x-none" w:eastAsia="zh-CN"/>
        </w:rPr>
        <w:t>based on</w:t>
      </w:r>
      <w:r w:rsidRPr="00BD4863">
        <w:rPr>
          <w:rFonts w:eastAsiaTheme="minorEastAsia" w:hint="eastAsia"/>
          <w:b/>
          <w:lang w:val="x-none" w:eastAsia="zh-CN"/>
        </w:rPr>
        <w:t xml:space="preserve"> lower order band combination</w:t>
      </w:r>
      <w:r w:rsidR="00D16E92">
        <w:rPr>
          <w:rFonts w:eastAsiaTheme="minorEastAsia" w:hint="eastAsia"/>
          <w:b/>
          <w:lang w:val="x-none" w:eastAsia="zh-CN"/>
        </w:rPr>
        <w:t>s</w:t>
      </w:r>
      <w:r w:rsidRPr="00BD4863">
        <w:rPr>
          <w:rFonts w:eastAsiaTheme="minorEastAsia" w:hint="eastAsia"/>
          <w:b/>
          <w:lang w:val="x-none" w:eastAsia="zh-CN"/>
        </w:rPr>
        <w:t xml:space="preserve"> could be applied</w:t>
      </w:r>
      <w:r w:rsidR="00315580">
        <w:rPr>
          <w:rFonts w:eastAsiaTheme="minorEastAsia" w:hint="eastAsia"/>
          <w:b/>
          <w:lang w:val="x-none" w:eastAsia="zh-CN"/>
        </w:rPr>
        <w:t xml:space="preserve"> sepa</w:t>
      </w:r>
      <w:r w:rsidR="003B7420">
        <w:rPr>
          <w:rFonts w:eastAsiaTheme="minorEastAsia" w:hint="eastAsia"/>
          <w:b/>
          <w:lang w:val="x-none" w:eastAsia="zh-CN"/>
        </w:rPr>
        <w:t>rately</w:t>
      </w:r>
      <w:r w:rsidRPr="00BD4863">
        <w:rPr>
          <w:rFonts w:eastAsiaTheme="minorEastAsia" w:hint="eastAsia"/>
          <w:b/>
          <w:lang w:val="x-none" w:eastAsia="zh-CN"/>
        </w:rPr>
        <w:t>.</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077410" w:rsidRPr="003B0C51" w:rsidRDefault="00077410" w:rsidP="00077410">
      <w:pPr>
        <w:pStyle w:val="a0"/>
        <w:spacing w:beforeLines="50" w:before="120"/>
        <w:rPr>
          <w:rFonts w:eastAsiaTheme="minorEastAsia"/>
          <w:b/>
          <w:lang w:eastAsia="zh-CN"/>
        </w:rPr>
      </w:pPr>
      <w:r>
        <w:rPr>
          <w:rFonts w:eastAsiaTheme="minorEastAsia" w:hint="eastAsia"/>
          <w:b/>
          <w:lang w:eastAsia="zh-CN"/>
        </w:rPr>
        <w:t>Proposal 1</w:t>
      </w:r>
      <w:r w:rsidRPr="003B0C51">
        <w:rPr>
          <w:rFonts w:eastAsiaTheme="minorEastAsia" w:hint="eastAsia"/>
          <w:b/>
          <w:lang w:eastAsia="zh-CN"/>
        </w:rPr>
        <w:t xml:space="preserve">: </w:t>
      </w:r>
      <w:r>
        <w:rPr>
          <w:rFonts w:eastAsiaTheme="minorEastAsia" w:hint="eastAsia"/>
          <w:b/>
          <w:lang w:eastAsia="zh-CN"/>
        </w:rPr>
        <w:t xml:space="preserve">RAN2 confirms that </w:t>
      </w:r>
      <w:r w:rsidRPr="003B0C51">
        <w:rPr>
          <w:rFonts w:eastAsiaTheme="minorEastAsia" w:hint="eastAsia"/>
          <w:b/>
          <w:lang w:eastAsia="zh-CN"/>
        </w:rPr>
        <w:t xml:space="preserve">the essential information </w:t>
      </w:r>
      <w:r>
        <w:rPr>
          <w:rFonts w:eastAsiaTheme="minorEastAsia" w:hint="eastAsia"/>
          <w:b/>
          <w:lang w:eastAsia="zh-CN"/>
        </w:rPr>
        <w:t xml:space="preserve">of </w:t>
      </w:r>
      <w:r w:rsidRPr="003B0C51">
        <w:rPr>
          <w:rFonts w:eastAsiaTheme="minorEastAsia" w:hint="eastAsia"/>
          <w:b/>
          <w:lang w:eastAsia="zh-CN"/>
        </w:rPr>
        <w:t xml:space="preserve">the lower </w:t>
      </w:r>
      <w:r w:rsidRPr="003B0C51">
        <w:rPr>
          <w:rFonts w:eastAsiaTheme="minorEastAsia" w:hint="eastAsia"/>
          <w:b/>
        </w:rPr>
        <w:t>MSD</w:t>
      </w:r>
      <w:r w:rsidRPr="003B0C51">
        <w:rPr>
          <w:rFonts w:eastAsiaTheme="minorEastAsia" w:hint="eastAsia"/>
          <w:b/>
          <w:lang w:eastAsia="zh-CN"/>
        </w:rPr>
        <w:t xml:space="preserve"> capability include</w:t>
      </w:r>
      <w:r w:rsidR="008B1ADE">
        <w:rPr>
          <w:rFonts w:eastAsiaTheme="minorEastAsia" w:hint="eastAsia"/>
          <w:b/>
          <w:lang w:eastAsia="zh-CN"/>
        </w:rPr>
        <w:t>s {</w:t>
      </w:r>
      <w:r w:rsidRPr="003B0C51">
        <w:rPr>
          <w:rFonts w:eastAsiaTheme="minorEastAsia" w:hint="eastAsia"/>
          <w:b/>
          <w:lang w:eastAsia="zh-CN"/>
        </w:rPr>
        <w:t xml:space="preserve">BC information, </w:t>
      </w:r>
      <w:r w:rsidRPr="003B0C51">
        <w:rPr>
          <w:rFonts w:eastAsiaTheme="minorEastAsia"/>
          <w:b/>
          <w:lang w:eastAsia="zh-CN"/>
        </w:rPr>
        <w:t>Victim band</w:t>
      </w:r>
      <w:r>
        <w:rPr>
          <w:rFonts w:eastAsiaTheme="minorEastAsia" w:hint="eastAsia"/>
          <w:b/>
          <w:lang w:eastAsia="zh-CN"/>
        </w:rPr>
        <w:t xml:space="preserve"> information</w:t>
      </w:r>
      <w:r w:rsidRPr="003B0C51">
        <w:rPr>
          <w:rFonts w:eastAsiaTheme="minorEastAsia" w:hint="eastAsia"/>
          <w:b/>
          <w:lang w:eastAsia="zh-CN"/>
        </w:rPr>
        <w:t>, power class</w:t>
      </w:r>
      <w:r>
        <w:rPr>
          <w:rFonts w:eastAsiaTheme="minorEastAsia" w:hint="eastAsia"/>
          <w:b/>
          <w:lang w:eastAsia="zh-CN"/>
        </w:rPr>
        <w:t>,</w:t>
      </w:r>
      <w:r w:rsidRPr="003B0C51">
        <w:rPr>
          <w:rFonts w:eastAsiaTheme="minorEastAsia"/>
          <w:b/>
          <w:lang w:eastAsia="zh-CN"/>
        </w:rPr>
        <w:t xml:space="preserve"> MSD type</w:t>
      </w:r>
      <w:r w:rsidRPr="003B0C51">
        <w:rPr>
          <w:rFonts w:eastAsiaTheme="minorEastAsia" w:hint="eastAsia"/>
          <w:b/>
          <w:lang w:eastAsia="zh-CN"/>
        </w:rPr>
        <w:t xml:space="preserve">, </w:t>
      </w:r>
      <w:r w:rsidRPr="003B0C51">
        <w:rPr>
          <w:rFonts w:eastAsiaTheme="minorEastAsia"/>
          <w:b/>
          <w:lang w:eastAsia="zh-CN"/>
        </w:rPr>
        <w:t>MSD indication of corresponding threshold</w:t>
      </w:r>
      <w:r w:rsidR="008B1ADE">
        <w:rPr>
          <w:rFonts w:eastAsiaTheme="minorEastAsia" w:hint="eastAsia"/>
          <w:b/>
          <w:lang w:eastAsia="zh-CN"/>
        </w:rPr>
        <w:t xml:space="preserve"> </w:t>
      </w:r>
      <w:r w:rsidRPr="003B0C51">
        <w:rPr>
          <w:rFonts w:eastAsiaTheme="minorEastAsia" w:hint="eastAsia"/>
          <w:b/>
          <w:lang w:eastAsia="zh-CN"/>
        </w:rPr>
        <w:t>(</w:t>
      </w:r>
      <w:r w:rsidRPr="003B0C51">
        <w:rPr>
          <w:rFonts w:eastAsiaTheme="minorEastAsia"/>
          <w:b/>
          <w:lang w:eastAsia="zh-CN"/>
        </w:rPr>
        <w:t>or capability class</w:t>
      </w:r>
      <w:r w:rsidRPr="003B0C51">
        <w:rPr>
          <w:rFonts w:eastAsiaTheme="minorEastAsia" w:hint="eastAsia"/>
          <w:b/>
          <w:lang w:eastAsia="zh-CN"/>
        </w:rPr>
        <w:t>)</w:t>
      </w:r>
      <w:r>
        <w:rPr>
          <w:rFonts w:eastAsiaTheme="minorEastAsia"/>
          <w:b/>
          <w:lang w:eastAsia="zh-CN"/>
        </w:rPr>
        <w:t>}</w:t>
      </w:r>
      <w:r w:rsidRPr="003B0C51">
        <w:rPr>
          <w:rFonts w:eastAsiaTheme="minorEastAsia" w:hint="eastAsia"/>
          <w:b/>
          <w:lang w:eastAsia="zh-CN"/>
        </w:rPr>
        <w:t>.</w:t>
      </w:r>
    </w:p>
    <w:p w:rsidR="00077410" w:rsidRPr="00802742" w:rsidRDefault="00077410" w:rsidP="00077410">
      <w:pPr>
        <w:pStyle w:val="a0"/>
        <w:spacing w:beforeLines="50" w:before="120"/>
        <w:rPr>
          <w:rFonts w:eastAsiaTheme="minorEastAsia"/>
          <w:b/>
          <w:lang w:eastAsia="zh-CN"/>
        </w:rPr>
      </w:pPr>
      <w:r w:rsidRPr="00802742">
        <w:rPr>
          <w:rFonts w:eastAsiaTheme="minorEastAsia"/>
          <w:b/>
          <w:lang w:eastAsia="zh-CN"/>
        </w:rPr>
        <w:t xml:space="preserve">Proposal </w:t>
      </w:r>
      <w:r>
        <w:rPr>
          <w:rFonts w:eastAsiaTheme="minorEastAsia" w:hint="eastAsia"/>
          <w:b/>
          <w:lang w:eastAsia="zh-CN"/>
        </w:rPr>
        <w:t>2</w:t>
      </w:r>
      <w:r w:rsidRPr="00802742">
        <w:rPr>
          <w:rFonts w:eastAsiaTheme="minorEastAsia"/>
          <w:b/>
          <w:lang w:eastAsia="zh-CN"/>
        </w:rPr>
        <w:t>: the legacy UE capability filter mechanism can be reused for signaling reduction</w:t>
      </w:r>
      <w:r w:rsidRPr="00802742">
        <w:rPr>
          <w:rFonts w:eastAsiaTheme="minorEastAsia" w:hint="eastAsia"/>
          <w:b/>
          <w:lang w:eastAsia="zh-CN"/>
        </w:rPr>
        <w:t xml:space="preserve"> purpose, i.e., the </w:t>
      </w:r>
      <w:r w:rsidR="00D16E92">
        <w:rPr>
          <w:rFonts w:eastAsiaTheme="minorEastAsia" w:hint="eastAsia"/>
          <w:b/>
          <w:lang w:eastAsia="zh-CN"/>
        </w:rPr>
        <w:t xml:space="preserve">requested </w:t>
      </w:r>
      <w:r w:rsidRPr="00802742">
        <w:rPr>
          <w:rFonts w:eastAsiaTheme="minorEastAsia" w:hint="eastAsia"/>
          <w:b/>
          <w:lang w:eastAsia="zh-CN"/>
        </w:rPr>
        <w:t xml:space="preserve">frequency bands for lower MSD </w:t>
      </w:r>
      <w:r w:rsidR="00D16E92">
        <w:rPr>
          <w:rFonts w:eastAsiaTheme="minorEastAsia" w:hint="eastAsia"/>
          <w:b/>
          <w:lang w:eastAsia="zh-CN"/>
        </w:rPr>
        <w:t xml:space="preserve">reporting </w:t>
      </w:r>
      <w:r w:rsidRPr="00802742">
        <w:rPr>
          <w:rFonts w:eastAsiaTheme="minorEastAsia" w:hint="eastAsia"/>
          <w:b/>
          <w:lang w:eastAsia="zh-CN"/>
        </w:rPr>
        <w:t>can be indicated by network</w:t>
      </w:r>
      <w:r w:rsidRPr="00802742">
        <w:rPr>
          <w:rFonts w:eastAsiaTheme="minorEastAsia"/>
          <w:b/>
          <w:lang w:eastAsia="zh-CN"/>
        </w:rPr>
        <w:t>.</w:t>
      </w:r>
    </w:p>
    <w:p w:rsidR="00380E74" w:rsidRPr="000D5469" w:rsidRDefault="00077410" w:rsidP="000D5469">
      <w:pPr>
        <w:pStyle w:val="a0"/>
        <w:spacing w:beforeLines="50" w:before="120"/>
        <w:rPr>
          <w:rFonts w:eastAsia="宋体"/>
          <w:lang w:eastAsia="zh-CN"/>
        </w:rPr>
      </w:pPr>
      <w:r w:rsidRPr="00802742">
        <w:rPr>
          <w:rFonts w:eastAsiaTheme="minorEastAsia"/>
          <w:b/>
          <w:lang w:eastAsia="zh-CN"/>
        </w:rPr>
        <w:t xml:space="preserve">Proposal </w:t>
      </w:r>
      <w:r>
        <w:rPr>
          <w:rFonts w:eastAsiaTheme="minorEastAsia" w:hint="eastAsia"/>
          <w:b/>
          <w:lang w:eastAsia="zh-CN"/>
        </w:rPr>
        <w:t>3</w:t>
      </w:r>
      <w:r w:rsidRPr="00802742">
        <w:rPr>
          <w:rFonts w:eastAsiaTheme="minorEastAsia"/>
          <w:b/>
          <w:lang w:eastAsia="zh-CN"/>
        </w:rPr>
        <w:t xml:space="preserve">: </w:t>
      </w:r>
      <w:r w:rsidRPr="00802742">
        <w:rPr>
          <w:rFonts w:eastAsiaTheme="minorEastAsia" w:hint="eastAsia"/>
          <w:b/>
          <w:lang w:eastAsia="zh-CN"/>
        </w:rPr>
        <w:t xml:space="preserve">the </w:t>
      </w:r>
      <w:r>
        <w:rPr>
          <w:rFonts w:eastAsiaTheme="minorEastAsia" w:hint="eastAsia"/>
          <w:b/>
          <w:lang w:eastAsia="zh-CN"/>
        </w:rPr>
        <w:t xml:space="preserve">filtering </w:t>
      </w:r>
      <w:r w:rsidRPr="00802742">
        <w:rPr>
          <w:rFonts w:eastAsiaTheme="minorEastAsia" w:hint="eastAsia"/>
          <w:b/>
          <w:lang w:eastAsia="zh-CN"/>
        </w:rPr>
        <w:t>parameter</w:t>
      </w:r>
      <w:r>
        <w:rPr>
          <w:rFonts w:eastAsiaTheme="minorEastAsia" w:hint="eastAsia"/>
          <w:b/>
          <w:lang w:eastAsia="zh-CN"/>
        </w:rPr>
        <w:t>s</w:t>
      </w:r>
      <w:r w:rsidRPr="00802742">
        <w:rPr>
          <w:rFonts w:eastAsiaTheme="minorEastAsia" w:hint="eastAsia"/>
          <w:b/>
          <w:lang w:eastAsia="zh-CN"/>
        </w:rPr>
        <w:t xml:space="preserve"> for </w:t>
      </w:r>
      <w:r w:rsidRPr="00802742">
        <w:rPr>
          <w:rFonts w:eastAsiaTheme="minorEastAsia"/>
          <w:b/>
          <w:lang w:eastAsia="zh-CN"/>
        </w:rPr>
        <w:t>lower MSD capability</w:t>
      </w:r>
      <w:r w:rsidRPr="00802742">
        <w:rPr>
          <w:rFonts w:eastAsiaTheme="minorEastAsia" w:hint="eastAsia"/>
          <w:b/>
          <w:lang w:eastAsia="zh-CN"/>
        </w:rPr>
        <w:t xml:space="preserve"> </w:t>
      </w:r>
      <w:r>
        <w:rPr>
          <w:rFonts w:eastAsiaTheme="minorEastAsia" w:hint="eastAsia"/>
          <w:b/>
          <w:lang w:eastAsia="zh-CN"/>
        </w:rPr>
        <w:t>reporting</w:t>
      </w:r>
      <w:r w:rsidRPr="00802742">
        <w:rPr>
          <w:rFonts w:eastAsiaTheme="minorEastAsia" w:hint="eastAsia"/>
          <w:b/>
          <w:lang w:eastAsia="zh-CN"/>
        </w:rPr>
        <w:t xml:space="preserve"> </w:t>
      </w:r>
      <w:r>
        <w:rPr>
          <w:rFonts w:eastAsiaTheme="minorEastAsia" w:hint="eastAsia"/>
          <w:b/>
          <w:lang w:eastAsia="zh-CN"/>
        </w:rPr>
        <w:t>also</w:t>
      </w:r>
      <w:r w:rsidRPr="00802742">
        <w:rPr>
          <w:rFonts w:eastAsiaTheme="minorEastAsia" w:hint="eastAsia"/>
          <w:b/>
          <w:lang w:eastAsia="zh-CN"/>
        </w:rPr>
        <w:t xml:space="preserve"> include the </w:t>
      </w:r>
      <w:r>
        <w:rPr>
          <w:rFonts w:eastAsiaTheme="minorEastAsia" w:hint="eastAsia"/>
          <w:b/>
          <w:lang w:eastAsia="zh-CN"/>
        </w:rPr>
        <w:t xml:space="preserve">requested </w:t>
      </w:r>
      <w:r w:rsidRPr="00802742">
        <w:rPr>
          <w:rFonts w:eastAsiaTheme="minorEastAsia" w:hint="eastAsia"/>
          <w:b/>
          <w:lang w:eastAsia="zh-CN"/>
        </w:rPr>
        <w:t xml:space="preserve">power class. </w:t>
      </w:r>
    </w:p>
    <w:p w:rsidR="00D16E92" w:rsidRPr="00B831BD" w:rsidRDefault="00D16E92" w:rsidP="00D16E92">
      <w:pPr>
        <w:spacing w:beforeLines="50" w:before="120"/>
        <w:jc w:val="both"/>
        <w:rPr>
          <w:rFonts w:eastAsiaTheme="minorEastAsia"/>
          <w:lang w:eastAsia="zh-CN"/>
        </w:rPr>
      </w:pPr>
      <w:r w:rsidRPr="00BD4863">
        <w:rPr>
          <w:rFonts w:eastAsiaTheme="minorEastAsia" w:hint="eastAsia"/>
          <w:b/>
          <w:lang w:val="x-none" w:eastAsia="zh-CN"/>
        </w:rPr>
        <w:t xml:space="preserve">Proposal </w:t>
      </w:r>
      <w:r>
        <w:rPr>
          <w:rFonts w:eastAsiaTheme="minorEastAsia" w:hint="eastAsia"/>
          <w:b/>
          <w:lang w:val="x-none" w:eastAsia="zh-CN"/>
        </w:rPr>
        <w:t>4</w:t>
      </w:r>
      <w:r w:rsidRPr="00BD4863">
        <w:rPr>
          <w:rFonts w:eastAsiaTheme="minorEastAsia" w:hint="eastAsia"/>
          <w:b/>
          <w:lang w:val="x-none" w:eastAsia="zh-CN"/>
        </w:rPr>
        <w:t xml:space="preserve">: </w:t>
      </w:r>
      <w:r>
        <w:rPr>
          <w:rFonts w:eastAsiaTheme="minorEastAsia" w:hint="eastAsia"/>
          <w:b/>
          <w:lang w:val="x-none" w:eastAsia="zh-CN"/>
        </w:rPr>
        <w:t>define</w:t>
      </w:r>
      <w:r w:rsidRPr="00BD4863">
        <w:rPr>
          <w:rFonts w:hint="eastAsia"/>
          <w:b/>
          <w:lang w:val="x-none"/>
        </w:rPr>
        <w:t xml:space="preserve"> a new </w:t>
      </w:r>
      <w:r>
        <w:rPr>
          <w:rFonts w:eastAsiaTheme="minorEastAsia" w:hint="eastAsia"/>
          <w:b/>
          <w:lang w:val="x-none" w:eastAsia="zh-CN"/>
        </w:rPr>
        <w:t>field</w:t>
      </w:r>
      <w:r w:rsidRPr="00BD4863">
        <w:rPr>
          <w:rFonts w:hint="eastAsia"/>
          <w:b/>
          <w:lang w:val="x-none"/>
        </w:rPr>
        <w:t xml:space="preserve"> </w:t>
      </w:r>
      <w:r w:rsidRPr="00BD4863">
        <w:rPr>
          <w:b/>
          <w:lang w:val="x-none"/>
        </w:rPr>
        <w:t xml:space="preserve">outside the </w:t>
      </w:r>
      <w:r>
        <w:rPr>
          <w:rFonts w:eastAsiaTheme="minorEastAsia" w:hint="eastAsia"/>
          <w:b/>
          <w:lang w:val="x-none" w:eastAsia="zh-CN"/>
        </w:rPr>
        <w:t>existing</w:t>
      </w:r>
      <w:r w:rsidRPr="00BD4863">
        <w:rPr>
          <w:b/>
          <w:lang w:val="x-none"/>
        </w:rPr>
        <w:t xml:space="preserve"> </w:t>
      </w:r>
      <w:proofErr w:type="spellStart"/>
      <w:r w:rsidRPr="000D5469">
        <w:rPr>
          <w:b/>
          <w:i/>
          <w:lang w:val="x-none"/>
        </w:rPr>
        <w:t>supportedBandCombinationList</w:t>
      </w:r>
      <w:proofErr w:type="spellEnd"/>
      <w:r>
        <w:rPr>
          <w:rFonts w:eastAsiaTheme="minorEastAsia" w:hint="eastAsia"/>
          <w:b/>
          <w:lang w:val="x-none" w:eastAsia="zh-CN"/>
        </w:rPr>
        <w:t xml:space="preserve"> fields</w:t>
      </w:r>
      <w:r w:rsidRPr="00BD4863">
        <w:rPr>
          <w:rFonts w:eastAsiaTheme="minorEastAsia" w:hint="eastAsia"/>
          <w:b/>
          <w:lang w:val="x-none" w:eastAsia="zh-CN"/>
        </w:rPr>
        <w:t xml:space="preserve"> for lower MSD capability, </w:t>
      </w:r>
      <w:r>
        <w:rPr>
          <w:rFonts w:eastAsiaTheme="minorEastAsia" w:hint="eastAsia"/>
          <w:b/>
          <w:lang w:val="x-none" w:eastAsia="zh-CN"/>
        </w:rPr>
        <w:t xml:space="preserve">and </w:t>
      </w:r>
      <w:r w:rsidRPr="00BD4863">
        <w:rPr>
          <w:rFonts w:eastAsiaTheme="minorEastAsia" w:hint="eastAsia"/>
          <w:b/>
          <w:lang w:val="x-none" w:eastAsia="zh-CN"/>
        </w:rPr>
        <w:t xml:space="preserve">a new fallback rule </w:t>
      </w:r>
      <w:r>
        <w:rPr>
          <w:rFonts w:eastAsiaTheme="minorEastAsia" w:hint="eastAsia"/>
          <w:b/>
          <w:lang w:val="x-none" w:eastAsia="zh-CN"/>
        </w:rPr>
        <w:t>for</w:t>
      </w:r>
      <w:r w:rsidRPr="00BD4863">
        <w:rPr>
          <w:rFonts w:eastAsiaTheme="minorEastAsia" w:hint="eastAsia"/>
          <w:b/>
          <w:lang w:val="x-none" w:eastAsia="zh-CN"/>
        </w:rPr>
        <w:t xml:space="preserve"> lower MSD UE capability </w:t>
      </w:r>
      <w:r>
        <w:rPr>
          <w:rFonts w:eastAsiaTheme="minorEastAsia" w:hint="eastAsia"/>
          <w:b/>
          <w:lang w:val="x-none" w:eastAsia="zh-CN"/>
        </w:rPr>
        <w:t>based on</w:t>
      </w:r>
      <w:r w:rsidRPr="00BD4863">
        <w:rPr>
          <w:rFonts w:eastAsiaTheme="minorEastAsia" w:hint="eastAsia"/>
          <w:b/>
          <w:lang w:val="x-none" w:eastAsia="zh-CN"/>
        </w:rPr>
        <w:t xml:space="preserve"> lower order band combination</w:t>
      </w:r>
      <w:r>
        <w:rPr>
          <w:rFonts w:eastAsiaTheme="minorEastAsia" w:hint="eastAsia"/>
          <w:b/>
          <w:lang w:val="x-none" w:eastAsia="zh-CN"/>
        </w:rPr>
        <w:t>s</w:t>
      </w:r>
      <w:r w:rsidRPr="00BD4863">
        <w:rPr>
          <w:rFonts w:eastAsiaTheme="minorEastAsia" w:hint="eastAsia"/>
          <w:b/>
          <w:lang w:val="x-none" w:eastAsia="zh-CN"/>
        </w:rPr>
        <w:t xml:space="preserve"> could be applied</w:t>
      </w:r>
      <w:r>
        <w:rPr>
          <w:rFonts w:eastAsiaTheme="minorEastAsia" w:hint="eastAsia"/>
          <w:b/>
          <w:lang w:val="x-none" w:eastAsia="zh-CN"/>
        </w:rPr>
        <w:t xml:space="preserve"> separately</w:t>
      </w:r>
      <w:r w:rsidRPr="00BD4863">
        <w:rPr>
          <w:rFonts w:eastAsiaTheme="minorEastAsia" w:hint="eastAsia"/>
          <w:b/>
          <w:lang w:val="x-none" w:eastAsia="zh-CN"/>
        </w:rPr>
        <w:t>.</w:t>
      </w:r>
    </w:p>
    <w:p w:rsidR="00026F60" w:rsidRPr="00D16E92" w:rsidRDefault="00026F60" w:rsidP="00E3725B">
      <w:pPr>
        <w:pStyle w:val="a0"/>
        <w:rPr>
          <w:rFonts w:eastAsia="宋体"/>
          <w:lang w:eastAsia="zh-CN"/>
        </w:rPr>
      </w:pPr>
    </w:p>
    <w:p w:rsidR="00571FA4" w:rsidRDefault="0066198B" w:rsidP="0066198B">
      <w:pPr>
        <w:pStyle w:val="1"/>
        <w:jc w:val="both"/>
      </w:pPr>
      <w:bookmarkStart w:id="4" w:name="_Ref69910645"/>
      <w:r>
        <w:rPr>
          <w:rFonts w:hint="eastAsia"/>
        </w:rPr>
        <w:t>Reference</w:t>
      </w:r>
    </w:p>
    <w:bookmarkStart w:id="5" w:name="_Ref112845330"/>
    <w:bookmarkStart w:id="6" w:name="_Ref112763230"/>
    <w:p w:rsidR="00643113" w:rsidRPr="00643113" w:rsidRDefault="00643113" w:rsidP="00643113">
      <w:pPr>
        <w:pStyle w:val="a0"/>
        <w:numPr>
          <w:ilvl w:val="0"/>
          <w:numId w:val="9"/>
        </w:numPr>
        <w:rPr>
          <w:rFonts w:eastAsiaTheme="minorEastAsia"/>
          <w:lang w:eastAsia="zh-CN"/>
        </w:rPr>
      </w:pPr>
      <w:r w:rsidRPr="00643113">
        <w:rPr>
          <w:rFonts w:eastAsiaTheme="minorEastAsia"/>
          <w:lang w:eastAsia="zh-CN"/>
        </w:rPr>
        <w:fldChar w:fldCharType="begin"/>
      </w:r>
      <w:r w:rsidRPr="00643113">
        <w:rPr>
          <w:rFonts w:eastAsiaTheme="minorEastAsia"/>
          <w:lang w:eastAsia="zh-CN"/>
        </w:rPr>
        <w:instrText xml:space="preserve"> HYPERLINK "file:///C:\\Users\\johan\\OneDrive\\Dokument\\3GPP\\tsg_ran\\WG2_RL2\\RAN2\\Docs\\R2-2304644.zip" \o "C:UsersjohanOneDriveDokument3GPPtsg_ranWG2_RL2RAN2DocsR2-2304644.zip" </w:instrText>
      </w:r>
      <w:r w:rsidRPr="00643113">
        <w:rPr>
          <w:rFonts w:eastAsiaTheme="minorEastAsia"/>
          <w:lang w:eastAsia="zh-CN"/>
        </w:rPr>
        <w:fldChar w:fldCharType="separate"/>
      </w:r>
      <w:r w:rsidRPr="00643113">
        <w:rPr>
          <w:rFonts w:eastAsiaTheme="minorEastAsia"/>
          <w:lang w:eastAsia="zh-CN"/>
        </w:rPr>
        <w:t>R2-2304644</w:t>
      </w:r>
      <w:r w:rsidRPr="00643113">
        <w:rPr>
          <w:rFonts w:eastAsiaTheme="minorEastAsia"/>
          <w:lang w:eastAsia="zh-CN"/>
        </w:rPr>
        <w:fldChar w:fldCharType="end"/>
      </w:r>
      <w:r>
        <w:rPr>
          <w:rFonts w:eastAsiaTheme="minorEastAsia" w:hint="eastAsia"/>
          <w:lang w:eastAsia="zh-CN"/>
        </w:rPr>
        <w:t xml:space="preserve">, </w:t>
      </w:r>
      <w:r w:rsidRPr="00643113">
        <w:rPr>
          <w:rFonts w:eastAsiaTheme="minorEastAsia"/>
          <w:lang w:eastAsia="zh-CN"/>
        </w:rPr>
        <w:t>LS on lower MSD capability</w:t>
      </w:r>
      <w:r>
        <w:rPr>
          <w:rFonts w:eastAsiaTheme="minorEastAsia" w:hint="eastAsia"/>
          <w:lang w:eastAsia="zh-CN"/>
        </w:rPr>
        <w:t xml:space="preserve">, Source:  </w:t>
      </w:r>
      <w:r w:rsidRPr="00643113">
        <w:rPr>
          <w:rFonts w:eastAsiaTheme="minorEastAsia"/>
          <w:lang w:eastAsia="zh-CN"/>
        </w:rPr>
        <w:t>RAN4</w:t>
      </w:r>
      <w:r>
        <w:rPr>
          <w:rFonts w:eastAsiaTheme="minorEastAsia" w:hint="eastAsia"/>
          <w:lang w:eastAsia="zh-CN"/>
        </w:rPr>
        <w:t xml:space="preserve">, </w:t>
      </w:r>
      <w:r w:rsidRPr="00643113">
        <w:rPr>
          <w:rFonts w:eastAsiaTheme="minorEastAsia"/>
          <w:lang w:eastAsia="zh-CN"/>
        </w:rPr>
        <w:t>To:RAN2</w:t>
      </w:r>
    </w:p>
    <w:p w:rsidR="00643113" w:rsidRDefault="006905D3" w:rsidP="006905D3">
      <w:pPr>
        <w:pStyle w:val="a0"/>
        <w:numPr>
          <w:ilvl w:val="0"/>
          <w:numId w:val="9"/>
        </w:numPr>
        <w:rPr>
          <w:rFonts w:eastAsiaTheme="minorEastAsia"/>
          <w:lang w:eastAsia="zh-CN"/>
        </w:rPr>
      </w:pPr>
      <w:r w:rsidRPr="006905D3">
        <w:rPr>
          <w:rFonts w:cs="Arial"/>
        </w:rPr>
        <w:t>R2-2307045</w:t>
      </w:r>
      <w:r>
        <w:rPr>
          <w:rFonts w:eastAsiaTheme="minorEastAsia" w:cs="Arial" w:hint="eastAsia"/>
          <w:lang w:eastAsia="zh-CN"/>
        </w:rPr>
        <w:t xml:space="preserve">, </w:t>
      </w:r>
      <w:bookmarkStart w:id="7" w:name="_GoBack"/>
      <w:bookmarkEnd w:id="7"/>
      <w:r w:rsidR="00643113" w:rsidRPr="00643113">
        <w:rPr>
          <w:rFonts w:eastAsiaTheme="minorEastAsia"/>
          <w:lang w:eastAsia="zh-CN"/>
        </w:rPr>
        <w:t>draft LS on lower MSD capability</w:t>
      </w:r>
      <w:r w:rsidR="00643113">
        <w:rPr>
          <w:rFonts w:eastAsiaTheme="minorEastAsia" w:hint="eastAsia"/>
          <w:lang w:eastAsia="zh-CN"/>
        </w:rPr>
        <w:t xml:space="preserve">, Source:  </w:t>
      </w:r>
      <w:r w:rsidR="00643113" w:rsidRPr="00643113">
        <w:rPr>
          <w:rFonts w:eastAsiaTheme="minorEastAsia"/>
          <w:lang w:eastAsia="zh-CN"/>
        </w:rPr>
        <w:t>RAN4</w:t>
      </w:r>
      <w:r w:rsidR="00643113">
        <w:rPr>
          <w:rFonts w:eastAsiaTheme="minorEastAsia" w:hint="eastAsia"/>
          <w:lang w:eastAsia="zh-CN"/>
        </w:rPr>
        <w:t xml:space="preserve">, </w:t>
      </w:r>
      <w:r w:rsidR="00643113" w:rsidRPr="00643113">
        <w:rPr>
          <w:rFonts w:eastAsiaTheme="minorEastAsia"/>
          <w:lang w:eastAsia="zh-CN"/>
        </w:rPr>
        <w:t>To:RAN2</w:t>
      </w:r>
    </w:p>
    <w:bookmarkEnd w:id="4"/>
    <w:bookmarkEnd w:id="5"/>
    <w:bookmarkEnd w:id="6"/>
    <w:p w:rsidR="00777A6E" w:rsidRDefault="00777A6E" w:rsidP="00055058">
      <w:pPr>
        <w:pStyle w:val="a0"/>
        <w:ind w:left="420"/>
        <w:rPr>
          <w:rFonts w:eastAsiaTheme="minorEastAsia"/>
          <w:lang w:eastAsia="zh-CN"/>
        </w:rPr>
      </w:pPr>
    </w:p>
    <w:sectPr w:rsidR="00777A6E"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B63" w:rsidRDefault="00997B63">
      <w:r>
        <w:separator/>
      </w:r>
    </w:p>
  </w:endnote>
  <w:endnote w:type="continuationSeparator" w:id="0">
    <w:p w:rsidR="00997B63" w:rsidRDefault="0099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6FA" w:rsidRDefault="001446F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446FA" w:rsidRDefault="001446F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6FA" w:rsidRDefault="001446F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26DC2">
      <w:rPr>
        <w:rStyle w:val="ae"/>
        <w:noProof/>
      </w:rPr>
      <w:t>4</w:t>
    </w:r>
    <w:r>
      <w:rPr>
        <w:rStyle w:val="ae"/>
      </w:rPr>
      <w:fldChar w:fldCharType="end"/>
    </w:r>
  </w:p>
  <w:p w:rsidR="001446FA" w:rsidRPr="00977F1F" w:rsidRDefault="001446FA"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B63" w:rsidRDefault="00997B63">
      <w:r>
        <w:separator/>
      </w:r>
    </w:p>
  </w:footnote>
  <w:footnote w:type="continuationSeparator" w:id="0">
    <w:p w:rsidR="00997B63" w:rsidRDefault="00997B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6FA" w:rsidRDefault="001446FA"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EBB"/>
    <w:multiLevelType w:val="hybridMultilevel"/>
    <w:tmpl w:val="9F60BC62"/>
    <w:lvl w:ilvl="0" w:tplc="8B9C6AF4">
      <w:start w:val="1"/>
      <w:numFmt w:val="bullet"/>
      <w:lvlText w:val="-"/>
      <w:lvlJc w:val="left"/>
      <w:pPr>
        <w:ind w:left="840" w:hanging="420"/>
      </w:pPr>
      <w:rPr>
        <w:rFonts w:ascii="宋体" w:eastAsia="宋体" w:hAnsi="宋体" w:hint="eastAsia"/>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1">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8"/>
  </w:num>
  <w:num w:numId="3">
    <w:abstractNumId w:val="4"/>
  </w:num>
  <w:num w:numId="4">
    <w:abstractNumId w:val="1"/>
  </w:num>
  <w:num w:numId="5">
    <w:abstractNumId w:val="12"/>
  </w:num>
  <w:num w:numId="6">
    <w:abstractNumId w:val="6"/>
  </w:num>
  <w:num w:numId="7">
    <w:abstractNumId w:val="10"/>
  </w:num>
  <w:num w:numId="8">
    <w:abstractNumId w:val="5"/>
  </w:num>
  <w:num w:numId="9">
    <w:abstractNumId w:val="2"/>
  </w:num>
  <w:num w:numId="10">
    <w:abstractNumId w:val="7"/>
  </w:num>
  <w:num w:numId="11">
    <w:abstractNumId w:val="9"/>
  </w:num>
  <w:num w:numId="12">
    <w:abstractNumId w:val="3"/>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FB6"/>
    <w:rsid w:val="00055058"/>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410"/>
    <w:rsid w:val="00077DE6"/>
    <w:rsid w:val="00077F50"/>
    <w:rsid w:val="0008011C"/>
    <w:rsid w:val="000804BA"/>
    <w:rsid w:val="00080573"/>
    <w:rsid w:val="000805B5"/>
    <w:rsid w:val="000805C9"/>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20D"/>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B0880"/>
    <w:rsid w:val="000B0C8C"/>
    <w:rsid w:val="000B1497"/>
    <w:rsid w:val="000B1972"/>
    <w:rsid w:val="000B24D7"/>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C14"/>
    <w:rsid w:val="000B7123"/>
    <w:rsid w:val="000B726B"/>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D5C"/>
    <w:rsid w:val="000D3DD9"/>
    <w:rsid w:val="000D427B"/>
    <w:rsid w:val="000D4ABD"/>
    <w:rsid w:val="000D4E1E"/>
    <w:rsid w:val="000D5469"/>
    <w:rsid w:val="000D5C4A"/>
    <w:rsid w:val="000D62FB"/>
    <w:rsid w:val="000D64DD"/>
    <w:rsid w:val="000D686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6FA"/>
    <w:rsid w:val="0014487E"/>
    <w:rsid w:val="001448EB"/>
    <w:rsid w:val="00144D47"/>
    <w:rsid w:val="0014512D"/>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4894"/>
    <w:rsid w:val="00164943"/>
    <w:rsid w:val="00165181"/>
    <w:rsid w:val="00165322"/>
    <w:rsid w:val="00165B2B"/>
    <w:rsid w:val="00165B36"/>
    <w:rsid w:val="00165E7D"/>
    <w:rsid w:val="00165FB9"/>
    <w:rsid w:val="001660A4"/>
    <w:rsid w:val="00166196"/>
    <w:rsid w:val="0016686F"/>
    <w:rsid w:val="001668B5"/>
    <w:rsid w:val="00166E90"/>
    <w:rsid w:val="001676F9"/>
    <w:rsid w:val="00167891"/>
    <w:rsid w:val="001679CD"/>
    <w:rsid w:val="00167D10"/>
    <w:rsid w:val="00170176"/>
    <w:rsid w:val="00170680"/>
    <w:rsid w:val="0017068B"/>
    <w:rsid w:val="00170760"/>
    <w:rsid w:val="001709B9"/>
    <w:rsid w:val="00170FFA"/>
    <w:rsid w:val="0017106B"/>
    <w:rsid w:val="00171AA7"/>
    <w:rsid w:val="00171C30"/>
    <w:rsid w:val="00171E5B"/>
    <w:rsid w:val="001726A5"/>
    <w:rsid w:val="00172CA2"/>
    <w:rsid w:val="00173310"/>
    <w:rsid w:val="00173952"/>
    <w:rsid w:val="00173DFF"/>
    <w:rsid w:val="001741ED"/>
    <w:rsid w:val="001743EE"/>
    <w:rsid w:val="00174466"/>
    <w:rsid w:val="0017488C"/>
    <w:rsid w:val="00174982"/>
    <w:rsid w:val="001751C5"/>
    <w:rsid w:val="00175355"/>
    <w:rsid w:val="001755FD"/>
    <w:rsid w:val="00175BE4"/>
    <w:rsid w:val="00175D02"/>
    <w:rsid w:val="0017624E"/>
    <w:rsid w:val="001770AC"/>
    <w:rsid w:val="001770AD"/>
    <w:rsid w:val="0017710E"/>
    <w:rsid w:val="00177516"/>
    <w:rsid w:val="001777AA"/>
    <w:rsid w:val="001777CD"/>
    <w:rsid w:val="00177A8F"/>
    <w:rsid w:val="00177D25"/>
    <w:rsid w:val="001802B6"/>
    <w:rsid w:val="001805EE"/>
    <w:rsid w:val="0018079A"/>
    <w:rsid w:val="00180B56"/>
    <w:rsid w:val="00181874"/>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4F70"/>
    <w:rsid w:val="00185113"/>
    <w:rsid w:val="00185217"/>
    <w:rsid w:val="0018549C"/>
    <w:rsid w:val="001855BA"/>
    <w:rsid w:val="00186372"/>
    <w:rsid w:val="00186741"/>
    <w:rsid w:val="00186EEC"/>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562"/>
    <w:rsid w:val="001A0633"/>
    <w:rsid w:val="001A08B0"/>
    <w:rsid w:val="001A0D10"/>
    <w:rsid w:val="001A0F3A"/>
    <w:rsid w:val="001A158D"/>
    <w:rsid w:val="001A1920"/>
    <w:rsid w:val="001A1E66"/>
    <w:rsid w:val="001A27EC"/>
    <w:rsid w:val="001A2E08"/>
    <w:rsid w:val="001A2E44"/>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F9D"/>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791"/>
    <w:rsid w:val="002819CF"/>
    <w:rsid w:val="00281ACA"/>
    <w:rsid w:val="00281B99"/>
    <w:rsid w:val="00281BFA"/>
    <w:rsid w:val="00281E5B"/>
    <w:rsid w:val="0028224E"/>
    <w:rsid w:val="002826AE"/>
    <w:rsid w:val="00283839"/>
    <w:rsid w:val="002838FA"/>
    <w:rsid w:val="00283AFC"/>
    <w:rsid w:val="00283B4E"/>
    <w:rsid w:val="00284137"/>
    <w:rsid w:val="0028447D"/>
    <w:rsid w:val="00284D44"/>
    <w:rsid w:val="00285581"/>
    <w:rsid w:val="00286574"/>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3DF"/>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97B"/>
    <w:rsid w:val="002C1AF7"/>
    <w:rsid w:val="002C1B2F"/>
    <w:rsid w:val="002C1F7D"/>
    <w:rsid w:val="002C20F3"/>
    <w:rsid w:val="002C27CC"/>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C96"/>
    <w:rsid w:val="002F20EB"/>
    <w:rsid w:val="002F21CF"/>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A22"/>
    <w:rsid w:val="002F7FC3"/>
    <w:rsid w:val="00300156"/>
    <w:rsid w:val="003004BB"/>
    <w:rsid w:val="003004F4"/>
    <w:rsid w:val="0030050B"/>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0"/>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959"/>
    <w:rsid w:val="0033626D"/>
    <w:rsid w:val="0033663A"/>
    <w:rsid w:val="0033669D"/>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0F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FD2"/>
    <w:rsid w:val="003833BB"/>
    <w:rsid w:val="003834A0"/>
    <w:rsid w:val="003837C0"/>
    <w:rsid w:val="003838FE"/>
    <w:rsid w:val="00383C2E"/>
    <w:rsid w:val="00385009"/>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0C51"/>
    <w:rsid w:val="003B11D5"/>
    <w:rsid w:val="003B1F78"/>
    <w:rsid w:val="003B21CF"/>
    <w:rsid w:val="003B2ABB"/>
    <w:rsid w:val="003B2F7A"/>
    <w:rsid w:val="003B32D8"/>
    <w:rsid w:val="003B3714"/>
    <w:rsid w:val="003B39D1"/>
    <w:rsid w:val="003B3FB7"/>
    <w:rsid w:val="003B42F0"/>
    <w:rsid w:val="003B4341"/>
    <w:rsid w:val="003B4583"/>
    <w:rsid w:val="003B45D7"/>
    <w:rsid w:val="003B4813"/>
    <w:rsid w:val="003B4A9B"/>
    <w:rsid w:val="003B4F10"/>
    <w:rsid w:val="003B56E7"/>
    <w:rsid w:val="003B58E0"/>
    <w:rsid w:val="003B5BD3"/>
    <w:rsid w:val="003B5CC9"/>
    <w:rsid w:val="003B6155"/>
    <w:rsid w:val="003B66BD"/>
    <w:rsid w:val="003B6D8C"/>
    <w:rsid w:val="003B73A0"/>
    <w:rsid w:val="003B742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938"/>
    <w:rsid w:val="00425140"/>
    <w:rsid w:val="004252DA"/>
    <w:rsid w:val="0042557B"/>
    <w:rsid w:val="00425599"/>
    <w:rsid w:val="004258AA"/>
    <w:rsid w:val="00425FC3"/>
    <w:rsid w:val="0042606F"/>
    <w:rsid w:val="00426283"/>
    <w:rsid w:val="00426488"/>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312"/>
    <w:rsid w:val="00473360"/>
    <w:rsid w:val="0047376C"/>
    <w:rsid w:val="004738E9"/>
    <w:rsid w:val="0047395B"/>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AD9"/>
    <w:rsid w:val="004C4E54"/>
    <w:rsid w:val="004C4F8C"/>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D1B"/>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7C3"/>
    <w:rsid w:val="00523BAA"/>
    <w:rsid w:val="00523D8A"/>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6C"/>
    <w:rsid w:val="00562B93"/>
    <w:rsid w:val="00562E3F"/>
    <w:rsid w:val="0056342A"/>
    <w:rsid w:val="00563911"/>
    <w:rsid w:val="00563E43"/>
    <w:rsid w:val="00564E10"/>
    <w:rsid w:val="005650E7"/>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20F8"/>
    <w:rsid w:val="005921AB"/>
    <w:rsid w:val="005925D3"/>
    <w:rsid w:val="005927ED"/>
    <w:rsid w:val="00592C6A"/>
    <w:rsid w:val="00592D09"/>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3032"/>
    <w:rsid w:val="005A3D9F"/>
    <w:rsid w:val="005A4036"/>
    <w:rsid w:val="005A48F8"/>
    <w:rsid w:val="005A4E8D"/>
    <w:rsid w:val="005A5A6B"/>
    <w:rsid w:val="005A5E82"/>
    <w:rsid w:val="005A5FF0"/>
    <w:rsid w:val="005A63C8"/>
    <w:rsid w:val="005A651F"/>
    <w:rsid w:val="005A6872"/>
    <w:rsid w:val="005A694A"/>
    <w:rsid w:val="005A69A5"/>
    <w:rsid w:val="005A6AF8"/>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519"/>
    <w:rsid w:val="005C37B1"/>
    <w:rsid w:val="005C3F21"/>
    <w:rsid w:val="005C48DF"/>
    <w:rsid w:val="005C5ACE"/>
    <w:rsid w:val="005C6358"/>
    <w:rsid w:val="005C72D0"/>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6DC2"/>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41BE"/>
    <w:rsid w:val="00634FEB"/>
    <w:rsid w:val="00635232"/>
    <w:rsid w:val="00635F5E"/>
    <w:rsid w:val="0063604B"/>
    <w:rsid w:val="0063604D"/>
    <w:rsid w:val="0063643E"/>
    <w:rsid w:val="00636A13"/>
    <w:rsid w:val="00636E21"/>
    <w:rsid w:val="00637E82"/>
    <w:rsid w:val="00637FE4"/>
    <w:rsid w:val="0064001B"/>
    <w:rsid w:val="006406C7"/>
    <w:rsid w:val="00640700"/>
    <w:rsid w:val="006407A2"/>
    <w:rsid w:val="00640E6C"/>
    <w:rsid w:val="00641959"/>
    <w:rsid w:val="00641B1C"/>
    <w:rsid w:val="00641B4F"/>
    <w:rsid w:val="00641CF9"/>
    <w:rsid w:val="00641E2F"/>
    <w:rsid w:val="00641EC1"/>
    <w:rsid w:val="00642440"/>
    <w:rsid w:val="00642EB8"/>
    <w:rsid w:val="00643113"/>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28B"/>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5D3"/>
    <w:rsid w:val="006906F1"/>
    <w:rsid w:val="00690F22"/>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7E"/>
    <w:rsid w:val="006B5DA7"/>
    <w:rsid w:val="006B6207"/>
    <w:rsid w:val="006B63EA"/>
    <w:rsid w:val="006B686F"/>
    <w:rsid w:val="006B689D"/>
    <w:rsid w:val="006B6B1A"/>
    <w:rsid w:val="006B6DDB"/>
    <w:rsid w:val="006B715A"/>
    <w:rsid w:val="006B72E3"/>
    <w:rsid w:val="006B7A88"/>
    <w:rsid w:val="006B7B68"/>
    <w:rsid w:val="006C095A"/>
    <w:rsid w:val="006C09EA"/>
    <w:rsid w:val="006C0F17"/>
    <w:rsid w:val="006C12D9"/>
    <w:rsid w:val="006C1495"/>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806"/>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AB3"/>
    <w:rsid w:val="00764CC5"/>
    <w:rsid w:val="00764EA3"/>
    <w:rsid w:val="00765095"/>
    <w:rsid w:val="00765353"/>
    <w:rsid w:val="00765479"/>
    <w:rsid w:val="00765F2D"/>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97EBD"/>
    <w:rsid w:val="007A00A9"/>
    <w:rsid w:val="007A050B"/>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AE8"/>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44D"/>
    <w:rsid w:val="007D2A60"/>
    <w:rsid w:val="007D2E70"/>
    <w:rsid w:val="007D2F41"/>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6D7"/>
    <w:rsid w:val="007E3A95"/>
    <w:rsid w:val="007E3B35"/>
    <w:rsid w:val="007E3D7F"/>
    <w:rsid w:val="007E4011"/>
    <w:rsid w:val="007E41B4"/>
    <w:rsid w:val="007E4420"/>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3BB"/>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4A03"/>
    <w:rsid w:val="0088559F"/>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ADE"/>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FE0"/>
    <w:rsid w:val="008D205E"/>
    <w:rsid w:val="008D26C0"/>
    <w:rsid w:val="008D2929"/>
    <w:rsid w:val="008D2E93"/>
    <w:rsid w:val="008D35A2"/>
    <w:rsid w:val="008D39CC"/>
    <w:rsid w:val="008D3A51"/>
    <w:rsid w:val="008D3E4D"/>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F002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1D"/>
    <w:rsid w:val="00992EBB"/>
    <w:rsid w:val="00992F8C"/>
    <w:rsid w:val="009932A1"/>
    <w:rsid w:val="0099371E"/>
    <w:rsid w:val="0099374B"/>
    <w:rsid w:val="00993995"/>
    <w:rsid w:val="009939D2"/>
    <w:rsid w:val="0099477F"/>
    <w:rsid w:val="00994F9F"/>
    <w:rsid w:val="009950D2"/>
    <w:rsid w:val="0099571D"/>
    <w:rsid w:val="00995AB9"/>
    <w:rsid w:val="00995C7C"/>
    <w:rsid w:val="009964A4"/>
    <w:rsid w:val="00996AB1"/>
    <w:rsid w:val="00996D22"/>
    <w:rsid w:val="0099716C"/>
    <w:rsid w:val="009974D7"/>
    <w:rsid w:val="00997B63"/>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621"/>
    <w:rsid w:val="009B573B"/>
    <w:rsid w:val="009B582A"/>
    <w:rsid w:val="009B5EA7"/>
    <w:rsid w:val="009B63F4"/>
    <w:rsid w:val="009B708B"/>
    <w:rsid w:val="009B751A"/>
    <w:rsid w:val="009B7EC2"/>
    <w:rsid w:val="009B7FD0"/>
    <w:rsid w:val="009C024D"/>
    <w:rsid w:val="009C0469"/>
    <w:rsid w:val="009C04EA"/>
    <w:rsid w:val="009C0658"/>
    <w:rsid w:val="009C10F7"/>
    <w:rsid w:val="009C11DB"/>
    <w:rsid w:val="009C14D8"/>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57E5"/>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006"/>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2C7"/>
    <w:rsid w:val="00A605CE"/>
    <w:rsid w:val="00A60ACF"/>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11B"/>
    <w:rsid w:val="00A76C8E"/>
    <w:rsid w:val="00A76DB9"/>
    <w:rsid w:val="00A802BD"/>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36C6"/>
    <w:rsid w:val="00A94930"/>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8FA"/>
    <w:rsid w:val="00AC7592"/>
    <w:rsid w:val="00AC7AEC"/>
    <w:rsid w:val="00AC7F48"/>
    <w:rsid w:val="00AD02BB"/>
    <w:rsid w:val="00AD061D"/>
    <w:rsid w:val="00AD07E9"/>
    <w:rsid w:val="00AD0832"/>
    <w:rsid w:val="00AD22F8"/>
    <w:rsid w:val="00AD2F8D"/>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A9A"/>
    <w:rsid w:val="00AF070C"/>
    <w:rsid w:val="00AF0869"/>
    <w:rsid w:val="00AF133E"/>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1BD"/>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863"/>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B19"/>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5D9"/>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5C"/>
    <w:rsid w:val="00C066F8"/>
    <w:rsid w:val="00C06987"/>
    <w:rsid w:val="00C06C45"/>
    <w:rsid w:val="00C06D7B"/>
    <w:rsid w:val="00C072DE"/>
    <w:rsid w:val="00C075BF"/>
    <w:rsid w:val="00C078FE"/>
    <w:rsid w:val="00C079F7"/>
    <w:rsid w:val="00C07FBB"/>
    <w:rsid w:val="00C11112"/>
    <w:rsid w:val="00C11CFD"/>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BA9"/>
    <w:rsid w:val="00C31D4D"/>
    <w:rsid w:val="00C3304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5E3"/>
    <w:rsid w:val="00C407EF"/>
    <w:rsid w:val="00C4142F"/>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E78"/>
    <w:rsid w:val="00C50CEC"/>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38"/>
    <w:rsid w:val="00C91DA3"/>
    <w:rsid w:val="00C9209E"/>
    <w:rsid w:val="00C925CA"/>
    <w:rsid w:val="00C926F6"/>
    <w:rsid w:val="00C9294A"/>
    <w:rsid w:val="00C92EF9"/>
    <w:rsid w:val="00C92F32"/>
    <w:rsid w:val="00C9302D"/>
    <w:rsid w:val="00C932C7"/>
    <w:rsid w:val="00C94162"/>
    <w:rsid w:val="00C94552"/>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BA2"/>
    <w:rsid w:val="00CA3C98"/>
    <w:rsid w:val="00CA3CB1"/>
    <w:rsid w:val="00CA3F2A"/>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07B4"/>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BC"/>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2"/>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B2"/>
    <w:rsid w:val="00DF0B61"/>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8E5"/>
    <w:rsid w:val="00E30D0A"/>
    <w:rsid w:val="00E30DC5"/>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710"/>
    <w:rsid w:val="00EA1A62"/>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A52"/>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1DFE"/>
    <w:rsid w:val="00EE2150"/>
    <w:rsid w:val="00EE2437"/>
    <w:rsid w:val="00EE2495"/>
    <w:rsid w:val="00EE2586"/>
    <w:rsid w:val="00EE25C8"/>
    <w:rsid w:val="00EE2D21"/>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B66"/>
    <w:rsid w:val="00EE6D0F"/>
    <w:rsid w:val="00EE77B5"/>
    <w:rsid w:val="00EE7FB6"/>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B88"/>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F74"/>
    <w:rsid w:val="00F73607"/>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7B8"/>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22C"/>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E308E5"/>
    <w:pPr>
      <w:numPr>
        <w:numId w:val="10"/>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643113"/>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43113"/>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E308E5"/>
    <w:pPr>
      <w:numPr>
        <w:numId w:val="10"/>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643113"/>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43113"/>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03888-22AF-4973-B690-8DF357C1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1381</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Tangxun</cp:lastModifiedBy>
  <cp:revision>11</cp:revision>
  <cp:lastPrinted>2007-08-28T14:45:00Z</cp:lastPrinted>
  <dcterms:created xsi:type="dcterms:W3CDTF">2023-08-09T07:13:00Z</dcterms:created>
  <dcterms:modified xsi:type="dcterms:W3CDTF">2023-08-11T02:36:00Z</dcterms:modified>
</cp:coreProperties>
</file>